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EDE8B" w14:textId="08701DB6" w:rsidR="00BA4E96" w:rsidRDefault="00D179C4" w:rsidP="00181BC9">
      <w:pPr>
        <w:pStyle w:val="NoSpacing"/>
      </w:pPr>
      <w:r w:rsidRPr="00D179C4">
        <w:rPr>
          <w:noProof/>
        </w:rPr>
        <w:drawing>
          <wp:anchor distT="0" distB="0" distL="114300" distR="114300" simplePos="0" relativeHeight="251766784" behindDoc="1" locked="0" layoutInCell="1" allowOverlap="1" wp14:anchorId="1C649D2E" wp14:editId="69437447">
            <wp:simplePos x="0" y="0"/>
            <wp:positionH relativeFrom="page">
              <wp:posOffset>4649</wp:posOffset>
            </wp:positionH>
            <wp:positionV relativeFrom="paragraph">
              <wp:posOffset>-914400</wp:posOffset>
            </wp:positionV>
            <wp:extent cx="7550393" cy="10682902"/>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0393" cy="10682902"/>
                    </a:xfrm>
                    <a:prstGeom prst="rect">
                      <a:avLst/>
                    </a:prstGeom>
                    <a:noFill/>
                    <a:ln>
                      <a:noFill/>
                    </a:ln>
                  </pic:spPr>
                </pic:pic>
              </a:graphicData>
            </a:graphic>
            <wp14:sizeRelH relativeFrom="page">
              <wp14:pctWidth>0</wp14:pctWidth>
            </wp14:sizeRelH>
            <wp14:sizeRelV relativeFrom="page">
              <wp14:pctHeight>0</wp14:pctHeight>
            </wp14:sizeRelV>
          </wp:anchor>
        </w:drawing>
      </w:r>
      <w:r w:rsidR="002278BA" w:rsidRPr="007449CA">
        <w:rPr>
          <w:b/>
          <w:bCs/>
          <w:noProof/>
          <w:sz w:val="32"/>
          <w:szCs w:val="32"/>
        </w:rPr>
        <mc:AlternateContent>
          <mc:Choice Requires="wps">
            <w:drawing>
              <wp:anchor distT="45720" distB="45720" distL="114300" distR="114300" simplePos="0" relativeHeight="251724800" behindDoc="0" locked="0" layoutInCell="1" allowOverlap="1" wp14:anchorId="0BE5CB60" wp14:editId="2C8AF0C5">
                <wp:simplePos x="0" y="0"/>
                <wp:positionH relativeFrom="column">
                  <wp:posOffset>-262380</wp:posOffset>
                </wp:positionH>
                <wp:positionV relativeFrom="paragraph">
                  <wp:posOffset>5380555</wp:posOffset>
                </wp:positionV>
                <wp:extent cx="41173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404620"/>
                        </a:xfrm>
                        <a:prstGeom prst="rect">
                          <a:avLst/>
                        </a:prstGeom>
                        <a:noFill/>
                        <a:ln w="9525">
                          <a:noFill/>
                          <a:miter lim="800000"/>
                          <a:headEnd/>
                          <a:tailEnd/>
                        </a:ln>
                      </wps:spPr>
                      <wps:txbx>
                        <w:txbxContent>
                          <w:p w14:paraId="3A4B94F5" w14:textId="609C5042" w:rsidR="00CD22BE" w:rsidRPr="00CD22BE" w:rsidRDefault="00CD22BE" w:rsidP="002278BA">
                            <w:pPr>
                              <w:rPr>
                                <w:rFonts w:ascii="Raleway" w:hAnsi="Raleway"/>
                                <w:b/>
                                <w:bCs/>
                                <w:color w:val="FFFFFF" w:themeColor="background1"/>
                                <w:sz w:val="32"/>
                                <w:szCs w:val="32"/>
                              </w:rPr>
                            </w:pPr>
                            <w:r w:rsidRPr="00CD22BE">
                              <w:rPr>
                                <w:rFonts w:ascii="Raleway" w:hAnsi="Raleway"/>
                                <w:b/>
                                <w:bCs/>
                                <w:color w:val="FFFFFF" w:themeColor="background1"/>
                                <w:sz w:val="32"/>
                                <w:szCs w:val="32"/>
                              </w:rPr>
                              <w:t>Micad Reports</w:t>
                            </w:r>
                          </w:p>
                          <w:p w14:paraId="121F5AEC" w14:textId="1C2340B1" w:rsidR="005B2E29" w:rsidRPr="000F5BDE" w:rsidRDefault="0097579C" w:rsidP="002278BA">
                            <w:pPr>
                              <w:rPr>
                                <w:rFonts w:ascii="Raleway" w:hAnsi="Raleway"/>
                                <w:color w:val="FFFFFF" w:themeColor="background1"/>
                                <w:sz w:val="32"/>
                                <w:szCs w:val="32"/>
                              </w:rPr>
                            </w:pPr>
                            <w:r>
                              <w:rPr>
                                <w:rFonts w:ascii="Raleway" w:hAnsi="Raleway"/>
                                <w:color w:val="FFFFFF" w:themeColor="background1"/>
                                <w:sz w:val="32"/>
                                <w:szCs w:val="32"/>
                              </w:rPr>
                              <w:t>14</w:t>
                            </w:r>
                            <w:r w:rsidR="005B2E29" w:rsidRPr="000F5BDE">
                              <w:rPr>
                                <w:rFonts w:ascii="Raleway" w:hAnsi="Raleway"/>
                                <w:color w:val="FFFFFF" w:themeColor="background1"/>
                                <w:sz w:val="32"/>
                                <w:szCs w:val="32"/>
                              </w:rPr>
                              <w:t>/</w:t>
                            </w:r>
                            <w:r>
                              <w:rPr>
                                <w:rFonts w:ascii="Raleway" w:hAnsi="Raleway"/>
                                <w:color w:val="FFFFFF" w:themeColor="background1"/>
                                <w:sz w:val="32"/>
                                <w:szCs w:val="32"/>
                              </w:rPr>
                              <w:t>05</w:t>
                            </w:r>
                            <w:r w:rsidR="005B2E29" w:rsidRPr="000F5BDE">
                              <w:rPr>
                                <w:rFonts w:ascii="Raleway" w:hAnsi="Raleway"/>
                                <w:color w:val="FFFFFF" w:themeColor="background1"/>
                                <w:sz w:val="32"/>
                                <w:szCs w:val="32"/>
                              </w:rPr>
                              <w:t>/202</w:t>
                            </w:r>
                            <w:r>
                              <w:rPr>
                                <w:rFonts w:ascii="Raleway" w:hAnsi="Raleway"/>
                                <w:color w:val="FFFFFF" w:themeColor="background1"/>
                                <w:sz w:val="32"/>
                                <w:szCs w:val="32"/>
                              </w:rPr>
                              <w:t>5</w:t>
                            </w:r>
                          </w:p>
                          <w:p w14:paraId="07B2BD4E" w14:textId="29D60D12" w:rsidR="00EA5CE7" w:rsidRPr="00367B6A" w:rsidRDefault="005B2E29" w:rsidP="002278BA">
                            <w:pPr>
                              <w:rPr>
                                <w:rFonts w:ascii="Raleway" w:hAnsi="Raleway"/>
                                <w:color w:val="FFFFFF" w:themeColor="background1"/>
                                <w:sz w:val="32"/>
                                <w:szCs w:val="32"/>
                              </w:rPr>
                            </w:pPr>
                            <w:r w:rsidRPr="000F5BDE">
                              <w:rPr>
                                <w:rFonts w:ascii="Raleway" w:hAnsi="Raleway"/>
                                <w:color w:val="FFFFFF" w:themeColor="background1"/>
                                <w:sz w:val="32"/>
                                <w:szCs w:val="32"/>
                              </w:rPr>
                              <w:t xml:space="preserve">Document Version </w:t>
                            </w:r>
                            <w:r w:rsidR="00981A6A">
                              <w:rPr>
                                <w:rFonts w:ascii="Raleway" w:hAnsi="Raleway"/>
                                <w:color w:val="FFFFFF" w:themeColor="background1"/>
                                <w:sz w:val="32"/>
                                <w:szCs w:val="32"/>
                              </w:rPr>
                              <w:t>1</w:t>
                            </w:r>
                            <w:r w:rsidR="00F751C8">
                              <w:rPr>
                                <w:rFonts w:ascii="Raleway" w:hAnsi="Raleway"/>
                                <w:color w:val="FFFFFF" w:themeColor="background1"/>
                                <w:sz w:val="32"/>
                                <w:szCs w:val="32"/>
                              </w:rPr>
                              <w:t>.</w:t>
                            </w:r>
                            <w:r w:rsidR="0097579C">
                              <w:rPr>
                                <w:rFonts w:ascii="Raleway" w:hAnsi="Raleway"/>
                                <w:color w:val="FFFFFF" w:themeColor="background1"/>
                                <w:sz w:val="32"/>
                                <w:szCs w:val="32"/>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E5CB60" id="_x0000_t202" coordsize="21600,21600" o:spt="202" path="m,l,21600r21600,l21600,xe">
                <v:stroke joinstyle="miter"/>
                <v:path gradientshapeok="t" o:connecttype="rect"/>
              </v:shapetype>
              <v:shape id="Text Box 2" o:spid="_x0000_s1026" type="#_x0000_t202" style="position:absolute;margin-left:-20.65pt;margin-top:423.65pt;width:324.2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" filled="f" stroked="f">
                <v:textbox style="mso-fit-shape-to-text:t">
                  <w:txbxContent>
                    <w:p w14:paraId="3A4B94F5" w14:textId="609C5042" w:rsidR="00CD22BE" w:rsidRPr="00CD22BE" w:rsidRDefault="00CD22BE" w:rsidP="002278BA">
                      <w:pPr>
                        <w:rPr>
                          <w:rFonts w:ascii="Raleway" w:hAnsi="Raleway"/>
                          <w:b/>
                          <w:bCs/>
                          <w:color w:val="FFFFFF" w:themeColor="background1"/>
                          <w:sz w:val="32"/>
                          <w:szCs w:val="32"/>
                        </w:rPr>
                      </w:pPr>
                      <w:r w:rsidRPr="00CD22BE">
                        <w:rPr>
                          <w:rFonts w:ascii="Raleway" w:hAnsi="Raleway"/>
                          <w:b/>
                          <w:bCs/>
                          <w:color w:val="FFFFFF" w:themeColor="background1"/>
                          <w:sz w:val="32"/>
                          <w:szCs w:val="32"/>
                        </w:rPr>
                        <w:t>Micad Reports</w:t>
                      </w:r>
                    </w:p>
                    <w:p w14:paraId="121F5AEC" w14:textId="1C2340B1" w:rsidR="005B2E29" w:rsidRPr="000F5BDE" w:rsidRDefault="0097579C" w:rsidP="002278BA">
                      <w:pPr>
                        <w:rPr>
                          <w:rFonts w:ascii="Raleway" w:hAnsi="Raleway"/>
                          <w:color w:val="FFFFFF" w:themeColor="background1"/>
                          <w:sz w:val="32"/>
                          <w:szCs w:val="32"/>
                        </w:rPr>
                      </w:pPr>
                      <w:r>
                        <w:rPr>
                          <w:rFonts w:ascii="Raleway" w:hAnsi="Raleway"/>
                          <w:color w:val="FFFFFF" w:themeColor="background1"/>
                          <w:sz w:val="32"/>
                          <w:szCs w:val="32"/>
                        </w:rPr>
                        <w:t>14</w:t>
                      </w:r>
                      <w:r w:rsidR="005B2E29" w:rsidRPr="000F5BDE">
                        <w:rPr>
                          <w:rFonts w:ascii="Raleway" w:hAnsi="Raleway"/>
                          <w:color w:val="FFFFFF" w:themeColor="background1"/>
                          <w:sz w:val="32"/>
                          <w:szCs w:val="32"/>
                        </w:rPr>
                        <w:t>/</w:t>
                      </w:r>
                      <w:r>
                        <w:rPr>
                          <w:rFonts w:ascii="Raleway" w:hAnsi="Raleway"/>
                          <w:color w:val="FFFFFF" w:themeColor="background1"/>
                          <w:sz w:val="32"/>
                          <w:szCs w:val="32"/>
                        </w:rPr>
                        <w:t>05</w:t>
                      </w:r>
                      <w:r w:rsidR="005B2E29" w:rsidRPr="000F5BDE">
                        <w:rPr>
                          <w:rFonts w:ascii="Raleway" w:hAnsi="Raleway"/>
                          <w:color w:val="FFFFFF" w:themeColor="background1"/>
                          <w:sz w:val="32"/>
                          <w:szCs w:val="32"/>
                        </w:rPr>
                        <w:t>/202</w:t>
                      </w:r>
                      <w:r>
                        <w:rPr>
                          <w:rFonts w:ascii="Raleway" w:hAnsi="Raleway"/>
                          <w:color w:val="FFFFFF" w:themeColor="background1"/>
                          <w:sz w:val="32"/>
                          <w:szCs w:val="32"/>
                        </w:rPr>
                        <w:t>5</w:t>
                      </w:r>
                    </w:p>
                    <w:p w14:paraId="07B2BD4E" w14:textId="29D60D12" w:rsidR="00EA5CE7" w:rsidRPr="00367B6A" w:rsidRDefault="005B2E29" w:rsidP="002278BA">
                      <w:pPr>
                        <w:rPr>
                          <w:rFonts w:ascii="Raleway" w:hAnsi="Raleway"/>
                          <w:color w:val="FFFFFF" w:themeColor="background1"/>
                          <w:sz w:val="32"/>
                          <w:szCs w:val="32"/>
                        </w:rPr>
                      </w:pPr>
                      <w:r w:rsidRPr="000F5BDE">
                        <w:rPr>
                          <w:rFonts w:ascii="Raleway" w:hAnsi="Raleway"/>
                          <w:color w:val="FFFFFF" w:themeColor="background1"/>
                          <w:sz w:val="32"/>
                          <w:szCs w:val="32"/>
                        </w:rPr>
                        <w:t xml:space="preserve">Document Version </w:t>
                      </w:r>
                      <w:r w:rsidR="00981A6A">
                        <w:rPr>
                          <w:rFonts w:ascii="Raleway" w:hAnsi="Raleway"/>
                          <w:color w:val="FFFFFF" w:themeColor="background1"/>
                          <w:sz w:val="32"/>
                          <w:szCs w:val="32"/>
                        </w:rPr>
                        <w:t>1</w:t>
                      </w:r>
                      <w:r w:rsidR="00F751C8">
                        <w:rPr>
                          <w:rFonts w:ascii="Raleway" w:hAnsi="Raleway"/>
                          <w:color w:val="FFFFFF" w:themeColor="background1"/>
                          <w:sz w:val="32"/>
                          <w:szCs w:val="32"/>
                        </w:rPr>
                        <w:t>.</w:t>
                      </w:r>
                      <w:r w:rsidR="0097579C">
                        <w:rPr>
                          <w:rFonts w:ascii="Raleway" w:hAnsi="Raleway"/>
                          <w:color w:val="FFFFFF" w:themeColor="background1"/>
                          <w:sz w:val="32"/>
                          <w:szCs w:val="32"/>
                        </w:rPr>
                        <w:t>4</w:t>
                      </w:r>
                    </w:p>
                  </w:txbxContent>
                </v:textbox>
                <w10:wrap type="square"/>
              </v:shape>
            </w:pict>
          </mc:Fallback>
        </mc:AlternateContent>
      </w:r>
      <w:sdt>
        <w:sdtPr>
          <w:rPr>
            <w:rFonts w:eastAsiaTheme="minorHAnsi"/>
            <w:lang w:val="en-GB"/>
          </w:rPr>
          <w:id w:val="1324632833"/>
          <w:docPartObj>
            <w:docPartGallery w:val="Cover Pages"/>
            <w:docPartUnique/>
          </w:docPartObj>
        </w:sdtPr>
        <w:sdtEndPr>
          <w:rPr>
            <w:rFonts w:eastAsiaTheme="minorEastAsia"/>
            <w:lang w:val="en-US"/>
          </w:rPr>
        </w:sdtEndPr>
        <w:sdtContent>
          <w:r w:rsidR="005B2E29">
            <w:br w:type="page"/>
          </w:r>
        </w:sdtContent>
      </w:sdt>
    </w:p>
    <w:sdt>
      <w:sdtPr>
        <w:rPr>
          <w:rFonts w:asciiTheme="minorHAnsi" w:eastAsiaTheme="minorHAnsi" w:hAnsiTheme="minorHAnsi" w:cstheme="minorBidi"/>
          <w:color w:val="auto"/>
          <w:sz w:val="22"/>
          <w:szCs w:val="22"/>
          <w:lang w:val="en-GB"/>
        </w:rPr>
        <w:id w:val="1594739465"/>
        <w:docPartObj>
          <w:docPartGallery w:val="Table of Contents"/>
          <w:docPartUnique/>
        </w:docPartObj>
      </w:sdtPr>
      <w:sdtEndPr>
        <w:rPr>
          <w:b/>
          <w:bCs/>
          <w:noProof/>
        </w:rPr>
      </w:sdtEndPr>
      <w:sdtContent>
        <w:p w14:paraId="22CAD502" w14:textId="01CCF95C" w:rsidR="00181BC9" w:rsidRDefault="00181BC9">
          <w:pPr>
            <w:pStyle w:val="TOCHeading"/>
          </w:pPr>
          <w:r>
            <w:t>Contents</w:t>
          </w:r>
        </w:p>
        <w:p w14:paraId="663463BE" w14:textId="30B087C0" w:rsidR="004135CA" w:rsidRDefault="004974CF">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"1-5" \h \z \u </w:instrText>
          </w:r>
          <w:r>
            <w:fldChar w:fldCharType="separate"/>
          </w:r>
          <w:hyperlink w:anchor="_Toc178931720" w:history="1">
            <w:r w:rsidR="004135CA" w:rsidRPr="00F12E1B">
              <w:rPr>
                <w:rStyle w:val="Hyperlink"/>
                <w:noProof/>
              </w:rPr>
              <w:t>Introduction to Micad Reports</w:t>
            </w:r>
            <w:r w:rsidR="004135CA">
              <w:rPr>
                <w:noProof/>
                <w:webHidden/>
              </w:rPr>
              <w:tab/>
            </w:r>
            <w:r w:rsidR="004135CA">
              <w:rPr>
                <w:noProof/>
                <w:webHidden/>
              </w:rPr>
              <w:fldChar w:fldCharType="begin"/>
            </w:r>
            <w:r w:rsidR="004135CA">
              <w:rPr>
                <w:noProof/>
                <w:webHidden/>
              </w:rPr>
              <w:instrText xml:space="preserve"> PAGEREF _Toc178931720 \h </w:instrText>
            </w:r>
            <w:r w:rsidR="004135CA">
              <w:rPr>
                <w:noProof/>
                <w:webHidden/>
              </w:rPr>
            </w:r>
            <w:r w:rsidR="004135CA">
              <w:rPr>
                <w:noProof/>
                <w:webHidden/>
              </w:rPr>
              <w:fldChar w:fldCharType="separate"/>
            </w:r>
            <w:r w:rsidR="004135CA">
              <w:rPr>
                <w:noProof/>
                <w:webHidden/>
              </w:rPr>
              <w:t>2</w:t>
            </w:r>
            <w:r w:rsidR="004135CA">
              <w:rPr>
                <w:noProof/>
                <w:webHidden/>
              </w:rPr>
              <w:fldChar w:fldCharType="end"/>
            </w:r>
          </w:hyperlink>
        </w:p>
        <w:p w14:paraId="02E36FDB" w14:textId="5C4AAE31" w:rsidR="004135CA" w:rsidRDefault="004135CA">
          <w:pPr>
            <w:pStyle w:val="TOC2"/>
            <w:tabs>
              <w:tab w:val="right" w:leader="dot" w:pos="9016"/>
            </w:tabs>
            <w:rPr>
              <w:rFonts w:eastAsiaTheme="minorEastAsia"/>
              <w:noProof/>
              <w:kern w:val="2"/>
              <w:sz w:val="24"/>
              <w:szCs w:val="24"/>
              <w:lang w:eastAsia="en-GB"/>
              <w14:ligatures w14:val="standardContextual"/>
            </w:rPr>
          </w:pPr>
          <w:hyperlink w:anchor="_Toc178931721" w:history="1">
            <w:r w:rsidRPr="00F12E1B">
              <w:rPr>
                <w:rStyle w:val="Hyperlink"/>
                <w:noProof/>
              </w:rPr>
              <w:t>What are Micad Reports</w:t>
            </w:r>
            <w:r>
              <w:rPr>
                <w:noProof/>
                <w:webHidden/>
              </w:rPr>
              <w:tab/>
            </w:r>
            <w:r>
              <w:rPr>
                <w:noProof/>
                <w:webHidden/>
              </w:rPr>
              <w:fldChar w:fldCharType="begin"/>
            </w:r>
            <w:r>
              <w:rPr>
                <w:noProof/>
                <w:webHidden/>
              </w:rPr>
              <w:instrText xml:space="preserve"> PAGEREF _Toc178931721 \h </w:instrText>
            </w:r>
            <w:r>
              <w:rPr>
                <w:noProof/>
                <w:webHidden/>
              </w:rPr>
            </w:r>
            <w:r>
              <w:rPr>
                <w:noProof/>
                <w:webHidden/>
              </w:rPr>
              <w:fldChar w:fldCharType="separate"/>
            </w:r>
            <w:r>
              <w:rPr>
                <w:noProof/>
                <w:webHidden/>
              </w:rPr>
              <w:t>2</w:t>
            </w:r>
            <w:r>
              <w:rPr>
                <w:noProof/>
                <w:webHidden/>
              </w:rPr>
              <w:fldChar w:fldCharType="end"/>
            </w:r>
          </w:hyperlink>
        </w:p>
        <w:p w14:paraId="6A46D363" w14:textId="72D57F62" w:rsidR="004135CA" w:rsidRDefault="004135CA">
          <w:pPr>
            <w:pStyle w:val="TOC2"/>
            <w:tabs>
              <w:tab w:val="right" w:leader="dot" w:pos="9016"/>
            </w:tabs>
            <w:rPr>
              <w:rFonts w:eastAsiaTheme="minorEastAsia"/>
              <w:noProof/>
              <w:kern w:val="2"/>
              <w:sz w:val="24"/>
              <w:szCs w:val="24"/>
              <w:lang w:eastAsia="en-GB"/>
              <w14:ligatures w14:val="standardContextual"/>
            </w:rPr>
          </w:pPr>
          <w:hyperlink w:anchor="_Toc178931722" w:history="1">
            <w:r w:rsidRPr="00F12E1B">
              <w:rPr>
                <w:rStyle w:val="Hyperlink"/>
                <w:noProof/>
              </w:rPr>
              <w:t>What’s new in Micad Reports</w:t>
            </w:r>
            <w:r>
              <w:rPr>
                <w:noProof/>
                <w:webHidden/>
              </w:rPr>
              <w:tab/>
            </w:r>
            <w:r>
              <w:rPr>
                <w:noProof/>
                <w:webHidden/>
              </w:rPr>
              <w:fldChar w:fldCharType="begin"/>
            </w:r>
            <w:r>
              <w:rPr>
                <w:noProof/>
                <w:webHidden/>
              </w:rPr>
              <w:instrText xml:space="preserve"> PAGEREF _Toc178931722 \h </w:instrText>
            </w:r>
            <w:r>
              <w:rPr>
                <w:noProof/>
                <w:webHidden/>
              </w:rPr>
            </w:r>
            <w:r>
              <w:rPr>
                <w:noProof/>
                <w:webHidden/>
              </w:rPr>
              <w:fldChar w:fldCharType="separate"/>
            </w:r>
            <w:r>
              <w:rPr>
                <w:noProof/>
                <w:webHidden/>
              </w:rPr>
              <w:t>2</w:t>
            </w:r>
            <w:r>
              <w:rPr>
                <w:noProof/>
                <w:webHidden/>
              </w:rPr>
              <w:fldChar w:fldCharType="end"/>
            </w:r>
          </w:hyperlink>
        </w:p>
        <w:p w14:paraId="3A286AF6" w14:textId="43100B1E" w:rsidR="004135CA" w:rsidRDefault="004135CA">
          <w:pPr>
            <w:pStyle w:val="TOC1"/>
            <w:tabs>
              <w:tab w:val="right" w:leader="dot" w:pos="9016"/>
            </w:tabs>
            <w:rPr>
              <w:rFonts w:eastAsiaTheme="minorEastAsia"/>
              <w:noProof/>
              <w:kern w:val="2"/>
              <w:sz w:val="24"/>
              <w:szCs w:val="24"/>
              <w:lang w:eastAsia="en-GB"/>
              <w14:ligatures w14:val="standardContextual"/>
            </w:rPr>
          </w:pPr>
          <w:hyperlink w:anchor="_Toc178931723" w:history="1">
            <w:r w:rsidRPr="00F12E1B">
              <w:rPr>
                <w:rStyle w:val="Hyperlink"/>
                <w:noProof/>
              </w:rPr>
              <w:t>Micad Reports</w:t>
            </w:r>
            <w:r>
              <w:rPr>
                <w:noProof/>
                <w:webHidden/>
              </w:rPr>
              <w:tab/>
            </w:r>
            <w:r>
              <w:rPr>
                <w:noProof/>
                <w:webHidden/>
              </w:rPr>
              <w:fldChar w:fldCharType="begin"/>
            </w:r>
            <w:r>
              <w:rPr>
                <w:noProof/>
                <w:webHidden/>
              </w:rPr>
              <w:instrText xml:space="preserve"> PAGEREF _Toc178931723 \h </w:instrText>
            </w:r>
            <w:r>
              <w:rPr>
                <w:noProof/>
                <w:webHidden/>
              </w:rPr>
            </w:r>
            <w:r>
              <w:rPr>
                <w:noProof/>
                <w:webHidden/>
              </w:rPr>
              <w:fldChar w:fldCharType="separate"/>
            </w:r>
            <w:r>
              <w:rPr>
                <w:noProof/>
                <w:webHidden/>
              </w:rPr>
              <w:t>3</w:t>
            </w:r>
            <w:r>
              <w:rPr>
                <w:noProof/>
                <w:webHidden/>
              </w:rPr>
              <w:fldChar w:fldCharType="end"/>
            </w:r>
          </w:hyperlink>
        </w:p>
        <w:p w14:paraId="3B9C42B9" w14:textId="30526B5B" w:rsidR="004135CA" w:rsidRDefault="004135CA">
          <w:pPr>
            <w:pStyle w:val="TOC2"/>
            <w:tabs>
              <w:tab w:val="right" w:leader="dot" w:pos="9016"/>
            </w:tabs>
            <w:rPr>
              <w:rFonts w:eastAsiaTheme="minorEastAsia"/>
              <w:noProof/>
              <w:kern w:val="2"/>
              <w:sz w:val="24"/>
              <w:szCs w:val="24"/>
              <w:lang w:eastAsia="en-GB"/>
              <w14:ligatures w14:val="standardContextual"/>
            </w:rPr>
          </w:pPr>
          <w:hyperlink w:anchor="_Toc178931724" w:history="1">
            <w:r w:rsidRPr="00F12E1B">
              <w:rPr>
                <w:rStyle w:val="Hyperlink"/>
                <w:noProof/>
              </w:rPr>
              <w:t>Accessing the Micad Reports service</w:t>
            </w:r>
            <w:r>
              <w:rPr>
                <w:noProof/>
                <w:webHidden/>
              </w:rPr>
              <w:tab/>
            </w:r>
            <w:r>
              <w:rPr>
                <w:noProof/>
                <w:webHidden/>
              </w:rPr>
              <w:fldChar w:fldCharType="begin"/>
            </w:r>
            <w:r>
              <w:rPr>
                <w:noProof/>
                <w:webHidden/>
              </w:rPr>
              <w:instrText xml:space="preserve"> PAGEREF _Toc178931724 \h </w:instrText>
            </w:r>
            <w:r>
              <w:rPr>
                <w:noProof/>
                <w:webHidden/>
              </w:rPr>
            </w:r>
            <w:r>
              <w:rPr>
                <w:noProof/>
                <w:webHidden/>
              </w:rPr>
              <w:fldChar w:fldCharType="separate"/>
            </w:r>
            <w:r>
              <w:rPr>
                <w:noProof/>
                <w:webHidden/>
              </w:rPr>
              <w:t>3</w:t>
            </w:r>
            <w:r>
              <w:rPr>
                <w:noProof/>
                <w:webHidden/>
              </w:rPr>
              <w:fldChar w:fldCharType="end"/>
            </w:r>
          </w:hyperlink>
        </w:p>
        <w:p w14:paraId="74B88780" w14:textId="22DC2FE1" w:rsidR="004135CA" w:rsidRDefault="004135CA">
          <w:pPr>
            <w:pStyle w:val="TOC2"/>
            <w:tabs>
              <w:tab w:val="right" w:leader="dot" w:pos="9016"/>
            </w:tabs>
            <w:rPr>
              <w:rFonts w:eastAsiaTheme="minorEastAsia"/>
              <w:noProof/>
              <w:kern w:val="2"/>
              <w:sz w:val="24"/>
              <w:szCs w:val="24"/>
              <w:lang w:eastAsia="en-GB"/>
              <w14:ligatures w14:val="standardContextual"/>
            </w:rPr>
          </w:pPr>
          <w:hyperlink w:anchor="_Toc178931725" w:history="1">
            <w:r w:rsidRPr="00F12E1B">
              <w:rPr>
                <w:rStyle w:val="Hyperlink"/>
                <w:noProof/>
              </w:rPr>
              <w:t>Reports service homepage</w:t>
            </w:r>
            <w:r>
              <w:rPr>
                <w:noProof/>
                <w:webHidden/>
              </w:rPr>
              <w:tab/>
            </w:r>
            <w:r>
              <w:rPr>
                <w:noProof/>
                <w:webHidden/>
              </w:rPr>
              <w:fldChar w:fldCharType="begin"/>
            </w:r>
            <w:r>
              <w:rPr>
                <w:noProof/>
                <w:webHidden/>
              </w:rPr>
              <w:instrText xml:space="preserve"> PAGEREF _Toc178931725 \h </w:instrText>
            </w:r>
            <w:r>
              <w:rPr>
                <w:noProof/>
                <w:webHidden/>
              </w:rPr>
            </w:r>
            <w:r>
              <w:rPr>
                <w:noProof/>
                <w:webHidden/>
              </w:rPr>
              <w:fldChar w:fldCharType="separate"/>
            </w:r>
            <w:r>
              <w:rPr>
                <w:noProof/>
                <w:webHidden/>
              </w:rPr>
              <w:t>4</w:t>
            </w:r>
            <w:r>
              <w:rPr>
                <w:noProof/>
                <w:webHidden/>
              </w:rPr>
              <w:fldChar w:fldCharType="end"/>
            </w:r>
          </w:hyperlink>
        </w:p>
        <w:p w14:paraId="66332099" w14:textId="18981747" w:rsidR="004135CA" w:rsidRDefault="004135CA">
          <w:pPr>
            <w:pStyle w:val="TOC2"/>
            <w:tabs>
              <w:tab w:val="right" w:leader="dot" w:pos="9016"/>
            </w:tabs>
            <w:rPr>
              <w:rFonts w:eastAsiaTheme="minorEastAsia"/>
              <w:noProof/>
              <w:kern w:val="2"/>
              <w:sz w:val="24"/>
              <w:szCs w:val="24"/>
              <w:lang w:eastAsia="en-GB"/>
              <w14:ligatures w14:val="standardContextual"/>
            </w:rPr>
          </w:pPr>
          <w:hyperlink w:anchor="_Toc178931726" w:history="1">
            <w:r w:rsidRPr="00F12E1B">
              <w:rPr>
                <w:rStyle w:val="Hyperlink"/>
                <w:noProof/>
              </w:rPr>
              <w:t>Search for a report</w:t>
            </w:r>
            <w:r>
              <w:rPr>
                <w:noProof/>
                <w:webHidden/>
              </w:rPr>
              <w:tab/>
            </w:r>
            <w:r>
              <w:rPr>
                <w:noProof/>
                <w:webHidden/>
              </w:rPr>
              <w:fldChar w:fldCharType="begin"/>
            </w:r>
            <w:r>
              <w:rPr>
                <w:noProof/>
                <w:webHidden/>
              </w:rPr>
              <w:instrText xml:space="preserve"> PAGEREF _Toc178931726 \h </w:instrText>
            </w:r>
            <w:r>
              <w:rPr>
                <w:noProof/>
                <w:webHidden/>
              </w:rPr>
            </w:r>
            <w:r>
              <w:rPr>
                <w:noProof/>
                <w:webHidden/>
              </w:rPr>
              <w:fldChar w:fldCharType="separate"/>
            </w:r>
            <w:r>
              <w:rPr>
                <w:noProof/>
                <w:webHidden/>
              </w:rPr>
              <w:t>5</w:t>
            </w:r>
            <w:r>
              <w:rPr>
                <w:noProof/>
                <w:webHidden/>
              </w:rPr>
              <w:fldChar w:fldCharType="end"/>
            </w:r>
          </w:hyperlink>
        </w:p>
        <w:p w14:paraId="52768B63" w14:textId="153FAEFD" w:rsidR="004135CA" w:rsidRDefault="004135CA">
          <w:pPr>
            <w:pStyle w:val="TOC2"/>
            <w:tabs>
              <w:tab w:val="right" w:leader="dot" w:pos="9016"/>
            </w:tabs>
            <w:rPr>
              <w:rFonts w:eastAsiaTheme="minorEastAsia"/>
              <w:noProof/>
              <w:kern w:val="2"/>
              <w:sz w:val="24"/>
              <w:szCs w:val="24"/>
              <w:lang w:eastAsia="en-GB"/>
              <w14:ligatures w14:val="standardContextual"/>
            </w:rPr>
          </w:pPr>
          <w:hyperlink w:anchor="_Toc178931727" w:history="1">
            <w:r w:rsidRPr="00F12E1B">
              <w:rPr>
                <w:rStyle w:val="Hyperlink"/>
                <w:noProof/>
              </w:rPr>
              <w:t>Run a report ad hoc</w:t>
            </w:r>
            <w:r>
              <w:rPr>
                <w:noProof/>
                <w:webHidden/>
              </w:rPr>
              <w:tab/>
            </w:r>
            <w:r>
              <w:rPr>
                <w:noProof/>
                <w:webHidden/>
              </w:rPr>
              <w:fldChar w:fldCharType="begin"/>
            </w:r>
            <w:r>
              <w:rPr>
                <w:noProof/>
                <w:webHidden/>
              </w:rPr>
              <w:instrText xml:space="preserve"> PAGEREF _Toc178931727 \h </w:instrText>
            </w:r>
            <w:r>
              <w:rPr>
                <w:noProof/>
                <w:webHidden/>
              </w:rPr>
            </w:r>
            <w:r>
              <w:rPr>
                <w:noProof/>
                <w:webHidden/>
              </w:rPr>
              <w:fldChar w:fldCharType="separate"/>
            </w:r>
            <w:r>
              <w:rPr>
                <w:noProof/>
                <w:webHidden/>
              </w:rPr>
              <w:t>6</w:t>
            </w:r>
            <w:r>
              <w:rPr>
                <w:noProof/>
                <w:webHidden/>
              </w:rPr>
              <w:fldChar w:fldCharType="end"/>
            </w:r>
          </w:hyperlink>
        </w:p>
        <w:p w14:paraId="28CE2DD5" w14:textId="37E9442B"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28" w:history="1">
            <w:r w:rsidRPr="00F12E1B">
              <w:rPr>
                <w:rStyle w:val="Hyperlink"/>
                <w:noProof/>
              </w:rPr>
              <w:t>Generate tab</w:t>
            </w:r>
            <w:r>
              <w:rPr>
                <w:noProof/>
                <w:webHidden/>
              </w:rPr>
              <w:tab/>
            </w:r>
            <w:r>
              <w:rPr>
                <w:noProof/>
                <w:webHidden/>
              </w:rPr>
              <w:fldChar w:fldCharType="begin"/>
            </w:r>
            <w:r>
              <w:rPr>
                <w:noProof/>
                <w:webHidden/>
              </w:rPr>
              <w:instrText xml:space="preserve"> PAGEREF _Toc178931728 \h </w:instrText>
            </w:r>
            <w:r>
              <w:rPr>
                <w:noProof/>
                <w:webHidden/>
              </w:rPr>
            </w:r>
            <w:r>
              <w:rPr>
                <w:noProof/>
                <w:webHidden/>
              </w:rPr>
              <w:fldChar w:fldCharType="separate"/>
            </w:r>
            <w:r>
              <w:rPr>
                <w:noProof/>
                <w:webHidden/>
              </w:rPr>
              <w:t>6</w:t>
            </w:r>
            <w:r>
              <w:rPr>
                <w:noProof/>
                <w:webHidden/>
              </w:rPr>
              <w:fldChar w:fldCharType="end"/>
            </w:r>
          </w:hyperlink>
        </w:p>
        <w:p w14:paraId="08C10831" w14:textId="2B476749"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29" w:history="1">
            <w:r w:rsidRPr="00F12E1B">
              <w:rPr>
                <w:rStyle w:val="Hyperlink"/>
                <w:noProof/>
              </w:rPr>
              <w:t>Save and reuse the report data and format</w:t>
            </w:r>
            <w:r>
              <w:rPr>
                <w:noProof/>
                <w:webHidden/>
              </w:rPr>
              <w:tab/>
            </w:r>
            <w:r>
              <w:rPr>
                <w:noProof/>
                <w:webHidden/>
              </w:rPr>
              <w:fldChar w:fldCharType="begin"/>
            </w:r>
            <w:r>
              <w:rPr>
                <w:noProof/>
                <w:webHidden/>
              </w:rPr>
              <w:instrText xml:space="preserve"> PAGEREF _Toc178931729 \h </w:instrText>
            </w:r>
            <w:r>
              <w:rPr>
                <w:noProof/>
                <w:webHidden/>
              </w:rPr>
            </w:r>
            <w:r>
              <w:rPr>
                <w:noProof/>
                <w:webHidden/>
              </w:rPr>
              <w:fldChar w:fldCharType="separate"/>
            </w:r>
            <w:r>
              <w:rPr>
                <w:noProof/>
                <w:webHidden/>
              </w:rPr>
              <w:t>8</w:t>
            </w:r>
            <w:r>
              <w:rPr>
                <w:noProof/>
                <w:webHidden/>
              </w:rPr>
              <w:fldChar w:fldCharType="end"/>
            </w:r>
          </w:hyperlink>
        </w:p>
        <w:p w14:paraId="70640209" w14:textId="7CF1D4E0" w:rsidR="004135CA" w:rsidRDefault="004135CA">
          <w:pPr>
            <w:pStyle w:val="TOC2"/>
            <w:tabs>
              <w:tab w:val="right" w:leader="dot" w:pos="9016"/>
            </w:tabs>
            <w:rPr>
              <w:rFonts w:eastAsiaTheme="minorEastAsia"/>
              <w:noProof/>
              <w:kern w:val="2"/>
              <w:sz w:val="24"/>
              <w:szCs w:val="24"/>
              <w:lang w:eastAsia="en-GB"/>
              <w14:ligatures w14:val="standardContextual"/>
            </w:rPr>
          </w:pPr>
          <w:hyperlink w:anchor="_Toc178931730" w:history="1">
            <w:r w:rsidRPr="00F12E1B">
              <w:rPr>
                <w:rStyle w:val="Hyperlink"/>
                <w:noProof/>
              </w:rPr>
              <w:t>Report delivery</w:t>
            </w:r>
            <w:r>
              <w:rPr>
                <w:noProof/>
                <w:webHidden/>
              </w:rPr>
              <w:tab/>
            </w:r>
            <w:r>
              <w:rPr>
                <w:noProof/>
                <w:webHidden/>
              </w:rPr>
              <w:fldChar w:fldCharType="begin"/>
            </w:r>
            <w:r>
              <w:rPr>
                <w:noProof/>
                <w:webHidden/>
              </w:rPr>
              <w:instrText xml:space="preserve"> PAGEREF _Toc178931730 \h </w:instrText>
            </w:r>
            <w:r>
              <w:rPr>
                <w:noProof/>
                <w:webHidden/>
              </w:rPr>
            </w:r>
            <w:r>
              <w:rPr>
                <w:noProof/>
                <w:webHidden/>
              </w:rPr>
              <w:fldChar w:fldCharType="separate"/>
            </w:r>
            <w:r>
              <w:rPr>
                <w:noProof/>
                <w:webHidden/>
              </w:rPr>
              <w:t>10</w:t>
            </w:r>
            <w:r>
              <w:rPr>
                <w:noProof/>
                <w:webHidden/>
              </w:rPr>
              <w:fldChar w:fldCharType="end"/>
            </w:r>
          </w:hyperlink>
        </w:p>
        <w:p w14:paraId="47AF02FD" w14:textId="269D2719"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31" w:history="1">
            <w:r w:rsidRPr="00F12E1B">
              <w:rPr>
                <w:rStyle w:val="Hyperlink"/>
                <w:noProof/>
              </w:rPr>
              <w:t>Report Activity tab</w:t>
            </w:r>
            <w:r>
              <w:rPr>
                <w:noProof/>
                <w:webHidden/>
              </w:rPr>
              <w:tab/>
            </w:r>
            <w:r>
              <w:rPr>
                <w:noProof/>
                <w:webHidden/>
              </w:rPr>
              <w:fldChar w:fldCharType="begin"/>
            </w:r>
            <w:r>
              <w:rPr>
                <w:noProof/>
                <w:webHidden/>
              </w:rPr>
              <w:instrText xml:space="preserve"> PAGEREF _Toc178931731 \h </w:instrText>
            </w:r>
            <w:r>
              <w:rPr>
                <w:noProof/>
                <w:webHidden/>
              </w:rPr>
            </w:r>
            <w:r>
              <w:rPr>
                <w:noProof/>
                <w:webHidden/>
              </w:rPr>
              <w:fldChar w:fldCharType="separate"/>
            </w:r>
            <w:r>
              <w:rPr>
                <w:noProof/>
                <w:webHidden/>
              </w:rPr>
              <w:t>11</w:t>
            </w:r>
            <w:r>
              <w:rPr>
                <w:noProof/>
                <w:webHidden/>
              </w:rPr>
              <w:fldChar w:fldCharType="end"/>
            </w:r>
          </w:hyperlink>
        </w:p>
        <w:p w14:paraId="20127728" w14:textId="72DD9D5F"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32" w:history="1">
            <w:r w:rsidRPr="00F12E1B">
              <w:rPr>
                <w:rStyle w:val="Hyperlink"/>
                <w:noProof/>
              </w:rPr>
              <w:t>View the report</w:t>
            </w:r>
            <w:r>
              <w:rPr>
                <w:noProof/>
                <w:webHidden/>
              </w:rPr>
              <w:tab/>
            </w:r>
            <w:r>
              <w:rPr>
                <w:noProof/>
                <w:webHidden/>
              </w:rPr>
              <w:fldChar w:fldCharType="begin"/>
            </w:r>
            <w:r>
              <w:rPr>
                <w:noProof/>
                <w:webHidden/>
              </w:rPr>
              <w:instrText xml:space="preserve"> PAGEREF _Toc178931732 \h </w:instrText>
            </w:r>
            <w:r>
              <w:rPr>
                <w:noProof/>
                <w:webHidden/>
              </w:rPr>
            </w:r>
            <w:r>
              <w:rPr>
                <w:noProof/>
                <w:webHidden/>
              </w:rPr>
              <w:fldChar w:fldCharType="separate"/>
            </w:r>
            <w:r>
              <w:rPr>
                <w:noProof/>
                <w:webHidden/>
              </w:rPr>
              <w:t>12</w:t>
            </w:r>
            <w:r>
              <w:rPr>
                <w:noProof/>
                <w:webHidden/>
              </w:rPr>
              <w:fldChar w:fldCharType="end"/>
            </w:r>
          </w:hyperlink>
        </w:p>
        <w:p w14:paraId="7F720BCD" w14:textId="7F348737"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33" w:history="1">
            <w:r w:rsidRPr="00F12E1B">
              <w:rPr>
                <w:rStyle w:val="Hyperlink"/>
                <w:noProof/>
              </w:rPr>
              <w:t>Schedules tab</w:t>
            </w:r>
            <w:r>
              <w:rPr>
                <w:noProof/>
                <w:webHidden/>
              </w:rPr>
              <w:tab/>
            </w:r>
            <w:r>
              <w:rPr>
                <w:noProof/>
                <w:webHidden/>
              </w:rPr>
              <w:fldChar w:fldCharType="begin"/>
            </w:r>
            <w:r>
              <w:rPr>
                <w:noProof/>
                <w:webHidden/>
              </w:rPr>
              <w:instrText xml:space="preserve"> PAGEREF _Toc178931733 \h </w:instrText>
            </w:r>
            <w:r>
              <w:rPr>
                <w:noProof/>
                <w:webHidden/>
              </w:rPr>
            </w:r>
            <w:r>
              <w:rPr>
                <w:noProof/>
                <w:webHidden/>
              </w:rPr>
              <w:fldChar w:fldCharType="separate"/>
            </w:r>
            <w:r>
              <w:rPr>
                <w:noProof/>
                <w:webHidden/>
              </w:rPr>
              <w:t>14</w:t>
            </w:r>
            <w:r>
              <w:rPr>
                <w:noProof/>
                <w:webHidden/>
              </w:rPr>
              <w:fldChar w:fldCharType="end"/>
            </w:r>
          </w:hyperlink>
        </w:p>
        <w:p w14:paraId="553BA23F" w14:textId="39978306"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34" w:history="1">
            <w:r w:rsidRPr="00F12E1B">
              <w:rPr>
                <w:rStyle w:val="Hyperlink"/>
                <w:noProof/>
              </w:rPr>
              <w:t>Add schedule wizard</w:t>
            </w:r>
            <w:r>
              <w:rPr>
                <w:noProof/>
                <w:webHidden/>
              </w:rPr>
              <w:tab/>
            </w:r>
            <w:r>
              <w:rPr>
                <w:noProof/>
                <w:webHidden/>
              </w:rPr>
              <w:fldChar w:fldCharType="begin"/>
            </w:r>
            <w:r>
              <w:rPr>
                <w:noProof/>
                <w:webHidden/>
              </w:rPr>
              <w:instrText xml:space="preserve"> PAGEREF _Toc178931734 \h </w:instrText>
            </w:r>
            <w:r>
              <w:rPr>
                <w:noProof/>
                <w:webHidden/>
              </w:rPr>
            </w:r>
            <w:r>
              <w:rPr>
                <w:noProof/>
                <w:webHidden/>
              </w:rPr>
              <w:fldChar w:fldCharType="separate"/>
            </w:r>
            <w:r>
              <w:rPr>
                <w:noProof/>
                <w:webHidden/>
              </w:rPr>
              <w:t>15</w:t>
            </w:r>
            <w:r>
              <w:rPr>
                <w:noProof/>
                <w:webHidden/>
              </w:rPr>
              <w:fldChar w:fldCharType="end"/>
            </w:r>
          </w:hyperlink>
        </w:p>
        <w:p w14:paraId="6BCC1E94" w14:textId="26382A6C"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35" w:history="1">
            <w:r w:rsidRPr="00F12E1B">
              <w:rPr>
                <w:rStyle w:val="Hyperlink"/>
                <w:noProof/>
              </w:rPr>
              <w:t>Schedule settings</w:t>
            </w:r>
            <w:r>
              <w:rPr>
                <w:noProof/>
                <w:webHidden/>
              </w:rPr>
              <w:tab/>
            </w:r>
            <w:r>
              <w:rPr>
                <w:noProof/>
                <w:webHidden/>
              </w:rPr>
              <w:fldChar w:fldCharType="begin"/>
            </w:r>
            <w:r>
              <w:rPr>
                <w:noProof/>
                <w:webHidden/>
              </w:rPr>
              <w:instrText xml:space="preserve"> PAGEREF _Toc178931735 \h </w:instrText>
            </w:r>
            <w:r>
              <w:rPr>
                <w:noProof/>
                <w:webHidden/>
              </w:rPr>
            </w:r>
            <w:r>
              <w:rPr>
                <w:noProof/>
                <w:webHidden/>
              </w:rPr>
              <w:fldChar w:fldCharType="separate"/>
            </w:r>
            <w:r>
              <w:rPr>
                <w:noProof/>
                <w:webHidden/>
              </w:rPr>
              <w:t>16</w:t>
            </w:r>
            <w:r>
              <w:rPr>
                <w:noProof/>
                <w:webHidden/>
              </w:rPr>
              <w:fldChar w:fldCharType="end"/>
            </w:r>
          </w:hyperlink>
        </w:p>
        <w:p w14:paraId="10BE0FDA" w14:textId="309530DE"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36" w:history="1">
            <w:r w:rsidRPr="00F12E1B">
              <w:rPr>
                <w:rStyle w:val="Hyperlink"/>
                <w:noProof/>
              </w:rPr>
              <w:t>Schedule parameters</w:t>
            </w:r>
            <w:r>
              <w:rPr>
                <w:noProof/>
                <w:webHidden/>
              </w:rPr>
              <w:tab/>
            </w:r>
            <w:r>
              <w:rPr>
                <w:noProof/>
                <w:webHidden/>
              </w:rPr>
              <w:fldChar w:fldCharType="begin"/>
            </w:r>
            <w:r>
              <w:rPr>
                <w:noProof/>
                <w:webHidden/>
              </w:rPr>
              <w:instrText xml:space="preserve"> PAGEREF _Toc178931736 \h </w:instrText>
            </w:r>
            <w:r>
              <w:rPr>
                <w:noProof/>
                <w:webHidden/>
              </w:rPr>
            </w:r>
            <w:r>
              <w:rPr>
                <w:noProof/>
                <w:webHidden/>
              </w:rPr>
              <w:fldChar w:fldCharType="separate"/>
            </w:r>
            <w:r>
              <w:rPr>
                <w:noProof/>
                <w:webHidden/>
              </w:rPr>
              <w:t>17</w:t>
            </w:r>
            <w:r>
              <w:rPr>
                <w:noProof/>
                <w:webHidden/>
              </w:rPr>
              <w:fldChar w:fldCharType="end"/>
            </w:r>
          </w:hyperlink>
        </w:p>
        <w:p w14:paraId="6672C9E0" w14:textId="7E45B85B"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37" w:history="1">
            <w:r w:rsidRPr="00F12E1B">
              <w:rPr>
                <w:rStyle w:val="Hyperlink"/>
                <w:noProof/>
              </w:rPr>
              <w:t>Schedules list</w:t>
            </w:r>
            <w:r>
              <w:rPr>
                <w:noProof/>
                <w:webHidden/>
              </w:rPr>
              <w:tab/>
            </w:r>
            <w:r>
              <w:rPr>
                <w:noProof/>
                <w:webHidden/>
              </w:rPr>
              <w:fldChar w:fldCharType="begin"/>
            </w:r>
            <w:r>
              <w:rPr>
                <w:noProof/>
                <w:webHidden/>
              </w:rPr>
              <w:instrText xml:space="preserve"> PAGEREF _Toc178931737 \h </w:instrText>
            </w:r>
            <w:r>
              <w:rPr>
                <w:noProof/>
                <w:webHidden/>
              </w:rPr>
            </w:r>
            <w:r>
              <w:rPr>
                <w:noProof/>
                <w:webHidden/>
              </w:rPr>
              <w:fldChar w:fldCharType="separate"/>
            </w:r>
            <w:r>
              <w:rPr>
                <w:noProof/>
                <w:webHidden/>
              </w:rPr>
              <w:t>19</w:t>
            </w:r>
            <w:r>
              <w:rPr>
                <w:noProof/>
                <w:webHidden/>
              </w:rPr>
              <w:fldChar w:fldCharType="end"/>
            </w:r>
          </w:hyperlink>
        </w:p>
        <w:p w14:paraId="5CB7929B" w14:textId="4817CBEA" w:rsidR="004135CA" w:rsidRDefault="004135CA">
          <w:pPr>
            <w:pStyle w:val="TOC2"/>
            <w:tabs>
              <w:tab w:val="right" w:leader="dot" w:pos="9016"/>
            </w:tabs>
            <w:rPr>
              <w:rFonts w:eastAsiaTheme="minorEastAsia"/>
              <w:noProof/>
              <w:kern w:val="2"/>
              <w:sz w:val="24"/>
              <w:szCs w:val="24"/>
              <w:lang w:eastAsia="en-GB"/>
              <w14:ligatures w14:val="standardContextual"/>
            </w:rPr>
          </w:pPr>
          <w:hyperlink w:anchor="_Toc178931738" w:history="1">
            <w:r w:rsidRPr="00F12E1B">
              <w:rPr>
                <w:rStyle w:val="Hyperlink"/>
                <w:noProof/>
              </w:rPr>
              <w:t>Designer</w:t>
            </w:r>
            <w:r>
              <w:rPr>
                <w:noProof/>
                <w:webHidden/>
              </w:rPr>
              <w:tab/>
            </w:r>
            <w:r>
              <w:rPr>
                <w:noProof/>
                <w:webHidden/>
              </w:rPr>
              <w:fldChar w:fldCharType="begin"/>
            </w:r>
            <w:r>
              <w:rPr>
                <w:noProof/>
                <w:webHidden/>
              </w:rPr>
              <w:instrText xml:space="preserve"> PAGEREF _Toc178931738 \h </w:instrText>
            </w:r>
            <w:r>
              <w:rPr>
                <w:noProof/>
                <w:webHidden/>
              </w:rPr>
            </w:r>
            <w:r>
              <w:rPr>
                <w:noProof/>
                <w:webHidden/>
              </w:rPr>
              <w:fldChar w:fldCharType="separate"/>
            </w:r>
            <w:r>
              <w:rPr>
                <w:noProof/>
                <w:webHidden/>
              </w:rPr>
              <w:t>20</w:t>
            </w:r>
            <w:r>
              <w:rPr>
                <w:noProof/>
                <w:webHidden/>
              </w:rPr>
              <w:fldChar w:fldCharType="end"/>
            </w:r>
          </w:hyperlink>
        </w:p>
        <w:p w14:paraId="0980244C" w14:textId="538DE30A"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39" w:history="1">
            <w:r w:rsidRPr="00F12E1B">
              <w:rPr>
                <w:rStyle w:val="Hyperlink"/>
                <w:noProof/>
              </w:rPr>
              <w:t>Create a custom report using ‘Designer’</w:t>
            </w:r>
            <w:r>
              <w:rPr>
                <w:noProof/>
                <w:webHidden/>
              </w:rPr>
              <w:tab/>
            </w:r>
            <w:r>
              <w:rPr>
                <w:noProof/>
                <w:webHidden/>
              </w:rPr>
              <w:fldChar w:fldCharType="begin"/>
            </w:r>
            <w:r>
              <w:rPr>
                <w:noProof/>
                <w:webHidden/>
              </w:rPr>
              <w:instrText xml:space="preserve"> PAGEREF _Toc178931739 \h </w:instrText>
            </w:r>
            <w:r>
              <w:rPr>
                <w:noProof/>
                <w:webHidden/>
              </w:rPr>
            </w:r>
            <w:r>
              <w:rPr>
                <w:noProof/>
                <w:webHidden/>
              </w:rPr>
              <w:fldChar w:fldCharType="separate"/>
            </w:r>
            <w:r>
              <w:rPr>
                <w:noProof/>
                <w:webHidden/>
              </w:rPr>
              <w:t>21</w:t>
            </w:r>
            <w:r>
              <w:rPr>
                <w:noProof/>
                <w:webHidden/>
              </w:rPr>
              <w:fldChar w:fldCharType="end"/>
            </w:r>
          </w:hyperlink>
        </w:p>
        <w:p w14:paraId="13FD1EE0" w14:textId="0BDE88BD"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40" w:history="1">
            <w:r w:rsidRPr="00F12E1B">
              <w:rPr>
                <w:rStyle w:val="Hyperlink"/>
                <w:noProof/>
              </w:rPr>
              <w:t>Configure data</w:t>
            </w:r>
            <w:r>
              <w:rPr>
                <w:noProof/>
                <w:webHidden/>
              </w:rPr>
              <w:tab/>
            </w:r>
            <w:r>
              <w:rPr>
                <w:noProof/>
                <w:webHidden/>
              </w:rPr>
              <w:fldChar w:fldCharType="begin"/>
            </w:r>
            <w:r>
              <w:rPr>
                <w:noProof/>
                <w:webHidden/>
              </w:rPr>
              <w:instrText xml:space="preserve"> PAGEREF _Toc178931740 \h </w:instrText>
            </w:r>
            <w:r>
              <w:rPr>
                <w:noProof/>
                <w:webHidden/>
              </w:rPr>
            </w:r>
            <w:r>
              <w:rPr>
                <w:noProof/>
                <w:webHidden/>
              </w:rPr>
              <w:fldChar w:fldCharType="separate"/>
            </w:r>
            <w:r>
              <w:rPr>
                <w:noProof/>
                <w:webHidden/>
              </w:rPr>
              <w:t>22</w:t>
            </w:r>
            <w:r>
              <w:rPr>
                <w:noProof/>
                <w:webHidden/>
              </w:rPr>
              <w:fldChar w:fldCharType="end"/>
            </w:r>
          </w:hyperlink>
        </w:p>
        <w:p w14:paraId="709631BE" w14:textId="0E185FC5" w:rsidR="004135CA" w:rsidRDefault="004135CA">
          <w:pPr>
            <w:pStyle w:val="TOC4"/>
            <w:tabs>
              <w:tab w:val="right" w:leader="dot" w:pos="9016"/>
            </w:tabs>
            <w:rPr>
              <w:rFonts w:eastAsiaTheme="minorEastAsia"/>
              <w:noProof/>
              <w:kern w:val="2"/>
              <w:sz w:val="24"/>
              <w:szCs w:val="24"/>
              <w:lang w:eastAsia="en-GB"/>
              <w14:ligatures w14:val="standardContextual"/>
            </w:rPr>
          </w:pPr>
          <w:hyperlink w:anchor="_Toc178931741" w:history="1">
            <w:r w:rsidRPr="00F12E1B">
              <w:rPr>
                <w:rStyle w:val="Hyperlink"/>
                <w:noProof/>
              </w:rPr>
              <w:t>Editing a field</w:t>
            </w:r>
            <w:r>
              <w:rPr>
                <w:noProof/>
                <w:webHidden/>
              </w:rPr>
              <w:tab/>
            </w:r>
            <w:r>
              <w:rPr>
                <w:noProof/>
                <w:webHidden/>
              </w:rPr>
              <w:fldChar w:fldCharType="begin"/>
            </w:r>
            <w:r>
              <w:rPr>
                <w:noProof/>
                <w:webHidden/>
              </w:rPr>
              <w:instrText xml:space="preserve"> PAGEREF _Toc178931741 \h </w:instrText>
            </w:r>
            <w:r>
              <w:rPr>
                <w:noProof/>
                <w:webHidden/>
              </w:rPr>
            </w:r>
            <w:r>
              <w:rPr>
                <w:noProof/>
                <w:webHidden/>
              </w:rPr>
              <w:fldChar w:fldCharType="separate"/>
            </w:r>
            <w:r>
              <w:rPr>
                <w:noProof/>
                <w:webHidden/>
              </w:rPr>
              <w:t>23</w:t>
            </w:r>
            <w:r>
              <w:rPr>
                <w:noProof/>
                <w:webHidden/>
              </w:rPr>
              <w:fldChar w:fldCharType="end"/>
            </w:r>
          </w:hyperlink>
        </w:p>
        <w:p w14:paraId="4CFF32F8" w14:textId="441D565D" w:rsidR="004135CA" w:rsidRDefault="004135CA">
          <w:pPr>
            <w:pStyle w:val="TOC4"/>
            <w:tabs>
              <w:tab w:val="right" w:leader="dot" w:pos="9016"/>
            </w:tabs>
            <w:rPr>
              <w:rFonts w:eastAsiaTheme="minorEastAsia"/>
              <w:noProof/>
              <w:kern w:val="2"/>
              <w:sz w:val="24"/>
              <w:szCs w:val="24"/>
              <w:lang w:eastAsia="en-GB"/>
              <w14:ligatures w14:val="standardContextual"/>
            </w:rPr>
          </w:pPr>
          <w:hyperlink w:anchor="_Toc178931742" w:history="1">
            <w:r w:rsidRPr="00F12E1B">
              <w:rPr>
                <w:rStyle w:val="Hyperlink"/>
                <w:noProof/>
              </w:rPr>
              <w:t>Aggregating a field</w:t>
            </w:r>
            <w:r>
              <w:rPr>
                <w:noProof/>
                <w:webHidden/>
              </w:rPr>
              <w:tab/>
            </w:r>
            <w:r>
              <w:rPr>
                <w:noProof/>
                <w:webHidden/>
              </w:rPr>
              <w:fldChar w:fldCharType="begin"/>
            </w:r>
            <w:r>
              <w:rPr>
                <w:noProof/>
                <w:webHidden/>
              </w:rPr>
              <w:instrText xml:space="preserve"> PAGEREF _Toc178931742 \h </w:instrText>
            </w:r>
            <w:r>
              <w:rPr>
                <w:noProof/>
                <w:webHidden/>
              </w:rPr>
            </w:r>
            <w:r>
              <w:rPr>
                <w:noProof/>
                <w:webHidden/>
              </w:rPr>
              <w:fldChar w:fldCharType="separate"/>
            </w:r>
            <w:r>
              <w:rPr>
                <w:noProof/>
                <w:webHidden/>
              </w:rPr>
              <w:t>24</w:t>
            </w:r>
            <w:r>
              <w:rPr>
                <w:noProof/>
                <w:webHidden/>
              </w:rPr>
              <w:fldChar w:fldCharType="end"/>
            </w:r>
          </w:hyperlink>
        </w:p>
        <w:p w14:paraId="75533220" w14:textId="1C7639C2" w:rsidR="004135CA" w:rsidRDefault="004135CA">
          <w:pPr>
            <w:pStyle w:val="TOC4"/>
            <w:tabs>
              <w:tab w:val="right" w:leader="dot" w:pos="9016"/>
            </w:tabs>
            <w:rPr>
              <w:rFonts w:eastAsiaTheme="minorEastAsia"/>
              <w:noProof/>
              <w:kern w:val="2"/>
              <w:sz w:val="24"/>
              <w:szCs w:val="24"/>
              <w:lang w:eastAsia="en-GB"/>
              <w14:ligatures w14:val="standardContextual"/>
            </w:rPr>
          </w:pPr>
          <w:hyperlink w:anchor="_Toc178931743" w:history="1">
            <w:r w:rsidRPr="00F12E1B">
              <w:rPr>
                <w:rStyle w:val="Hyperlink"/>
                <w:noProof/>
              </w:rPr>
              <w:t>Creating a custom field</w:t>
            </w:r>
            <w:r>
              <w:rPr>
                <w:noProof/>
                <w:webHidden/>
              </w:rPr>
              <w:tab/>
            </w:r>
            <w:r>
              <w:rPr>
                <w:noProof/>
                <w:webHidden/>
              </w:rPr>
              <w:fldChar w:fldCharType="begin"/>
            </w:r>
            <w:r>
              <w:rPr>
                <w:noProof/>
                <w:webHidden/>
              </w:rPr>
              <w:instrText xml:space="preserve"> PAGEREF _Toc178931743 \h </w:instrText>
            </w:r>
            <w:r>
              <w:rPr>
                <w:noProof/>
                <w:webHidden/>
              </w:rPr>
            </w:r>
            <w:r>
              <w:rPr>
                <w:noProof/>
                <w:webHidden/>
              </w:rPr>
              <w:fldChar w:fldCharType="separate"/>
            </w:r>
            <w:r>
              <w:rPr>
                <w:noProof/>
                <w:webHidden/>
              </w:rPr>
              <w:t>25</w:t>
            </w:r>
            <w:r>
              <w:rPr>
                <w:noProof/>
                <w:webHidden/>
              </w:rPr>
              <w:fldChar w:fldCharType="end"/>
            </w:r>
          </w:hyperlink>
        </w:p>
        <w:p w14:paraId="13B6F442" w14:textId="303D26BC" w:rsidR="004135CA" w:rsidRDefault="004135CA">
          <w:pPr>
            <w:pStyle w:val="TOC5"/>
            <w:tabs>
              <w:tab w:val="right" w:leader="dot" w:pos="9016"/>
            </w:tabs>
            <w:rPr>
              <w:rFonts w:eastAsiaTheme="minorEastAsia"/>
              <w:noProof/>
              <w:kern w:val="2"/>
              <w:sz w:val="24"/>
              <w:szCs w:val="24"/>
              <w:lang w:eastAsia="en-GB"/>
              <w14:ligatures w14:val="standardContextual"/>
            </w:rPr>
          </w:pPr>
          <w:hyperlink w:anchor="_Toc178931744" w:history="1">
            <w:r w:rsidRPr="00F12E1B">
              <w:rPr>
                <w:rStyle w:val="Hyperlink"/>
                <w:rFonts w:cstheme="minorHAnsi"/>
                <w:noProof/>
              </w:rPr>
              <w:t>Static text</w:t>
            </w:r>
            <w:r>
              <w:rPr>
                <w:noProof/>
                <w:webHidden/>
              </w:rPr>
              <w:tab/>
            </w:r>
            <w:r>
              <w:rPr>
                <w:noProof/>
                <w:webHidden/>
              </w:rPr>
              <w:fldChar w:fldCharType="begin"/>
            </w:r>
            <w:r>
              <w:rPr>
                <w:noProof/>
                <w:webHidden/>
              </w:rPr>
              <w:instrText xml:space="preserve"> PAGEREF _Toc178931744 \h </w:instrText>
            </w:r>
            <w:r>
              <w:rPr>
                <w:noProof/>
                <w:webHidden/>
              </w:rPr>
            </w:r>
            <w:r>
              <w:rPr>
                <w:noProof/>
                <w:webHidden/>
              </w:rPr>
              <w:fldChar w:fldCharType="separate"/>
            </w:r>
            <w:r>
              <w:rPr>
                <w:noProof/>
                <w:webHidden/>
              </w:rPr>
              <w:t>25</w:t>
            </w:r>
            <w:r>
              <w:rPr>
                <w:noProof/>
                <w:webHidden/>
              </w:rPr>
              <w:fldChar w:fldCharType="end"/>
            </w:r>
          </w:hyperlink>
        </w:p>
        <w:p w14:paraId="6CC53A8D" w14:textId="23932324" w:rsidR="004135CA" w:rsidRDefault="004135CA">
          <w:pPr>
            <w:pStyle w:val="TOC5"/>
            <w:tabs>
              <w:tab w:val="right" w:leader="dot" w:pos="9016"/>
            </w:tabs>
            <w:rPr>
              <w:rFonts w:eastAsiaTheme="minorEastAsia"/>
              <w:noProof/>
              <w:kern w:val="2"/>
              <w:sz w:val="24"/>
              <w:szCs w:val="24"/>
              <w:lang w:eastAsia="en-GB"/>
              <w14:ligatures w14:val="standardContextual"/>
            </w:rPr>
          </w:pPr>
          <w:hyperlink w:anchor="_Toc178931745" w:history="1">
            <w:r w:rsidRPr="00F12E1B">
              <w:rPr>
                <w:rStyle w:val="Hyperlink"/>
                <w:rFonts w:cstheme="minorHAnsi"/>
                <w:noProof/>
              </w:rPr>
              <w:t>Calculation</w:t>
            </w:r>
            <w:r>
              <w:rPr>
                <w:noProof/>
                <w:webHidden/>
              </w:rPr>
              <w:tab/>
            </w:r>
            <w:r>
              <w:rPr>
                <w:noProof/>
                <w:webHidden/>
              </w:rPr>
              <w:fldChar w:fldCharType="begin"/>
            </w:r>
            <w:r>
              <w:rPr>
                <w:noProof/>
                <w:webHidden/>
              </w:rPr>
              <w:instrText xml:space="preserve"> PAGEREF _Toc178931745 \h </w:instrText>
            </w:r>
            <w:r>
              <w:rPr>
                <w:noProof/>
                <w:webHidden/>
              </w:rPr>
            </w:r>
            <w:r>
              <w:rPr>
                <w:noProof/>
                <w:webHidden/>
              </w:rPr>
              <w:fldChar w:fldCharType="separate"/>
            </w:r>
            <w:r>
              <w:rPr>
                <w:noProof/>
                <w:webHidden/>
              </w:rPr>
              <w:t>26</w:t>
            </w:r>
            <w:r>
              <w:rPr>
                <w:noProof/>
                <w:webHidden/>
              </w:rPr>
              <w:fldChar w:fldCharType="end"/>
            </w:r>
          </w:hyperlink>
        </w:p>
        <w:p w14:paraId="6564245D" w14:textId="710C4B50" w:rsidR="004135CA" w:rsidRDefault="004135CA">
          <w:pPr>
            <w:pStyle w:val="TOC5"/>
            <w:tabs>
              <w:tab w:val="right" w:leader="dot" w:pos="9016"/>
            </w:tabs>
            <w:rPr>
              <w:rFonts w:eastAsiaTheme="minorEastAsia"/>
              <w:noProof/>
              <w:kern w:val="2"/>
              <w:sz w:val="24"/>
              <w:szCs w:val="24"/>
              <w:lang w:eastAsia="en-GB"/>
              <w14:ligatures w14:val="standardContextual"/>
            </w:rPr>
          </w:pPr>
          <w:hyperlink w:anchor="_Toc178931746" w:history="1">
            <w:r w:rsidRPr="00F12E1B">
              <w:rPr>
                <w:rStyle w:val="Hyperlink"/>
                <w:rFonts w:cstheme="minorHAnsi"/>
                <w:noProof/>
              </w:rPr>
              <w:t>Formula</w:t>
            </w:r>
            <w:r>
              <w:rPr>
                <w:noProof/>
                <w:webHidden/>
              </w:rPr>
              <w:tab/>
            </w:r>
            <w:r>
              <w:rPr>
                <w:noProof/>
                <w:webHidden/>
              </w:rPr>
              <w:fldChar w:fldCharType="begin"/>
            </w:r>
            <w:r>
              <w:rPr>
                <w:noProof/>
                <w:webHidden/>
              </w:rPr>
              <w:instrText xml:space="preserve"> PAGEREF _Toc178931746 \h </w:instrText>
            </w:r>
            <w:r>
              <w:rPr>
                <w:noProof/>
                <w:webHidden/>
              </w:rPr>
            </w:r>
            <w:r>
              <w:rPr>
                <w:noProof/>
                <w:webHidden/>
              </w:rPr>
              <w:fldChar w:fldCharType="separate"/>
            </w:r>
            <w:r>
              <w:rPr>
                <w:noProof/>
                <w:webHidden/>
              </w:rPr>
              <w:t>27</w:t>
            </w:r>
            <w:r>
              <w:rPr>
                <w:noProof/>
                <w:webHidden/>
              </w:rPr>
              <w:fldChar w:fldCharType="end"/>
            </w:r>
          </w:hyperlink>
        </w:p>
        <w:p w14:paraId="4DD3E86A" w14:textId="157A56FC" w:rsidR="004135CA" w:rsidRDefault="004135CA">
          <w:pPr>
            <w:pStyle w:val="TOC4"/>
            <w:tabs>
              <w:tab w:val="right" w:leader="dot" w:pos="9016"/>
            </w:tabs>
            <w:rPr>
              <w:rFonts w:eastAsiaTheme="minorEastAsia"/>
              <w:noProof/>
              <w:kern w:val="2"/>
              <w:sz w:val="24"/>
              <w:szCs w:val="24"/>
              <w:lang w:eastAsia="en-GB"/>
              <w14:ligatures w14:val="standardContextual"/>
            </w:rPr>
          </w:pPr>
          <w:hyperlink w:anchor="_Toc178931747" w:history="1">
            <w:r w:rsidRPr="00F12E1B">
              <w:rPr>
                <w:rStyle w:val="Hyperlink"/>
                <w:noProof/>
              </w:rPr>
              <w:t>Editing a custom field</w:t>
            </w:r>
            <w:r>
              <w:rPr>
                <w:noProof/>
                <w:webHidden/>
              </w:rPr>
              <w:tab/>
            </w:r>
            <w:r>
              <w:rPr>
                <w:noProof/>
                <w:webHidden/>
              </w:rPr>
              <w:fldChar w:fldCharType="begin"/>
            </w:r>
            <w:r>
              <w:rPr>
                <w:noProof/>
                <w:webHidden/>
              </w:rPr>
              <w:instrText xml:space="preserve"> PAGEREF _Toc178931747 \h </w:instrText>
            </w:r>
            <w:r>
              <w:rPr>
                <w:noProof/>
                <w:webHidden/>
              </w:rPr>
            </w:r>
            <w:r>
              <w:rPr>
                <w:noProof/>
                <w:webHidden/>
              </w:rPr>
              <w:fldChar w:fldCharType="separate"/>
            </w:r>
            <w:r>
              <w:rPr>
                <w:noProof/>
                <w:webHidden/>
              </w:rPr>
              <w:t>29</w:t>
            </w:r>
            <w:r>
              <w:rPr>
                <w:noProof/>
                <w:webHidden/>
              </w:rPr>
              <w:fldChar w:fldCharType="end"/>
            </w:r>
          </w:hyperlink>
        </w:p>
        <w:p w14:paraId="5588022C" w14:textId="00FD3879" w:rsidR="004135CA" w:rsidRDefault="004135CA">
          <w:pPr>
            <w:pStyle w:val="TOC4"/>
            <w:tabs>
              <w:tab w:val="right" w:leader="dot" w:pos="9016"/>
            </w:tabs>
            <w:rPr>
              <w:rFonts w:eastAsiaTheme="minorEastAsia"/>
              <w:noProof/>
              <w:kern w:val="2"/>
              <w:sz w:val="24"/>
              <w:szCs w:val="24"/>
              <w:lang w:eastAsia="en-GB"/>
              <w14:ligatures w14:val="standardContextual"/>
            </w:rPr>
          </w:pPr>
          <w:hyperlink w:anchor="_Toc178931748" w:history="1">
            <w:r w:rsidRPr="00F12E1B">
              <w:rPr>
                <w:rStyle w:val="Hyperlink"/>
                <w:noProof/>
              </w:rPr>
              <w:t>Using a custom field</w:t>
            </w:r>
            <w:r>
              <w:rPr>
                <w:noProof/>
                <w:webHidden/>
              </w:rPr>
              <w:tab/>
            </w:r>
            <w:r>
              <w:rPr>
                <w:noProof/>
                <w:webHidden/>
              </w:rPr>
              <w:fldChar w:fldCharType="begin"/>
            </w:r>
            <w:r>
              <w:rPr>
                <w:noProof/>
                <w:webHidden/>
              </w:rPr>
              <w:instrText xml:space="preserve"> PAGEREF _Toc178931748 \h </w:instrText>
            </w:r>
            <w:r>
              <w:rPr>
                <w:noProof/>
                <w:webHidden/>
              </w:rPr>
            </w:r>
            <w:r>
              <w:rPr>
                <w:noProof/>
                <w:webHidden/>
              </w:rPr>
              <w:fldChar w:fldCharType="separate"/>
            </w:r>
            <w:r>
              <w:rPr>
                <w:noProof/>
                <w:webHidden/>
              </w:rPr>
              <w:t>29</w:t>
            </w:r>
            <w:r>
              <w:rPr>
                <w:noProof/>
                <w:webHidden/>
              </w:rPr>
              <w:fldChar w:fldCharType="end"/>
            </w:r>
          </w:hyperlink>
        </w:p>
        <w:p w14:paraId="5DC83FC1" w14:textId="3CE315D9"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49" w:history="1">
            <w:r w:rsidRPr="00F12E1B">
              <w:rPr>
                <w:rStyle w:val="Hyperlink"/>
                <w:noProof/>
              </w:rPr>
              <w:t>Order data</w:t>
            </w:r>
            <w:r>
              <w:rPr>
                <w:noProof/>
                <w:webHidden/>
              </w:rPr>
              <w:tab/>
            </w:r>
            <w:r>
              <w:rPr>
                <w:noProof/>
                <w:webHidden/>
              </w:rPr>
              <w:fldChar w:fldCharType="begin"/>
            </w:r>
            <w:r>
              <w:rPr>
                <w:noProof/>
                <w:webHidden/>
              </w:rPr>
              <w:instrText xml:space="preserve"> PAGEREF _Toc178931749 \h </w:instrText>
            </w:r>
            <w:r>
              <w:rPr>
                <w:noProof/>
                <w:webHidden/>
              </w:rPr>
            </w:r>
            <w:r>
              <w:rPr>
                <w:noProof/>
                <w:webHidden/>
              </w:rPr>
              <w:fldChar w:fldCharType="separate"/>
            </w:r>
            <w:r>
              <w:rPr>
                <w:noProof/>
                <w:webHidden/>
              </w:rPr>
              <w:t>30</w:t>
            </w:r>
            <w:r>
              <w:rPr>
                <w:noProof/>
                <w:webHidden/>
              </w:rPr>
              <w:fldChar w:fldCharType="end"/>
            </w:r>
          </w:hyperlink>
        </w:p>
        <w:p w14:paraId="6642ACEC" w14:textId="471F5F35"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50" w:history="1">
            <w:r w:rsidRPr="00F12E1B">
              <w:rPr>
                <w:rStyle w:val="Hyperlink"/>
                <w:noProof/>
              </w:rPr>
              <w:t>Configure filters</w:t>
            </w:r>
            <w:r>
              <w:rPr>
                <w:noProof/>
                <w:webHidden/>
              </w:rPr>
              <w:tab/>
            </w:r>
            <w:r>
              <w:rPr>
                <w:noProof/>
                <w:webHidden/>
              </w:rPr>
              <w:fldChar w:fldCharType="begin"/>
            </w:r>
            <w:r>
              <w:rPr>
                <w:noProof/>
                <w:webHidden/>
              </w:rPr>
              <w:instrText xml:space="preserve"> PAGEREF _Toc178931750 \h </w:instrText>
            </w:r>
            <w:r>
              <w:rPr>
                <w:noProof/>
                <w:webHidden/>
              </w:rPr>
            </w:r>
            <w:r>
              <w:rPr>
                <w:noProof/>
                <w:webHidden/>
              </w:rPr>
              <w:fldChar w:fldCharType="separate"/>
            </w:r>
            <w:r>
              <w:rPr>
                <w:noProof/>
                <w:webHidden/>
              </w:rPr>
              <w:t>30</w:t>
            </w:r>
            <w:r>
              <w:rPr>
                <w:noProof/>
                <w:webHidden/>
              </w:rPr>
              <w:fldChar w:fldCharType="end"/>
            </w:r>
          </w:hyperlink>
        </w:p>
        <w:p w14:paraId="26F0C376" w14:textId="12DDC566"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51" w:history="1">
            <w:r w:rsidRPr="00F12E1B">
              <w:rPr>
                <w:rStyle w:val="Hyperlink"/>
                <w:noProof/>
              </w:rPr>
              <w:t>Preview &amp; publish</w:t>
            </w:r>
            <w:r>
              <w:rPr>
                <w:noProof/>
                <w:webHidden/>
              </w:rPr>
              <w:tab/>
            </w:r>
            <w:r>
              <w:rPr>
                <w:noProof/>
                <w:webHidden/>
              </w:rPr>
              <w:fldChar w:fldCharType="begin"/>
            </w:r>
            <w:r>
              <w:rPr>
                <w:noProof/>
                <w:webHidden/>
              </w:rPr>
              <w:instrText xml:space="preserve"> PAGEREF _Toc178931751 \h </w:instrText>
            </w:r>
            <w:r>
              <w:rPr>
                <w:noProof/>
                <w:webHidden/>
              </w:rPr>
            </w:r>
            <w:r>
              <w:rPr>
                <w:noProof/>
                <w:webHidden/>
              </w:rPr>
              <w:fldChar w:fldCharType="separate"/>
            </w:r>
            <w:r>
              <w:rPr>
                <w:noProof/>
                <w:webHidden/>
              </w:rPr>
              <w:t>32</w:t>
            </w:r>
            <w:r>
              <w:rPr>
                <w:noProof/>
                <w:webHidden/>
              </w:rPr>
              <w:fldChar w:fldCharType="end"/>
            </w:r>
          </w:hyperlink>
        </w:p>
        <w:p w14:paraId="7D8744A7" w14:textId="2DA61DF8"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52" w:history="1">
            <w:r w:rsidRPr="00F12E1B">
              <w:rPr>
                <w:rStyle w:val="Hyperlink"/>
                <w:noProof/>
              </w:rPr>
              <w:t>Generate your Designer report</w:t>
            </w:r>
            <w:r>
              <w:rPr>
                <w:noProof/>
                <w:webHidden/>
              </w:rPr>
              <w:tab/>
            </w:r>
            <w:r>
              <w:rPr>
                <w:noProof/>
                <w:webHidden/>
              </w:rPr>
              <w:fldChar w:fldCharType="begin"/>
            </w:r>
            <w:r>
              <w:rPr>
                <w:noProof/>
                <w:webHidden/>
              </w:rPr>
              <w:instrText xml:space="preserve"> PAGEREF _Toc178931752 \h </w:instrText>
            </w:r>
            <w:r>
              <w:rPr>
                <w:noProof/>
                <w:webHidden/>
              </w:rPr>
            </w:r>
            <w:r>
              <w:rPr>
                <w:noProof/>
                <w:webHidden/>
              </w:rPr>
              <w:fldChar w:fldCharType="separate"/>
            </w:r>
            <w:r>
              <w:rPr>
                <w:noProof/>
                <w:webHidden/>
              </w:rPr>
              <w:t>33</w:t>
            </w:r>
            <w:r>
              <w:rPr>
                <w:noProof/>
                <w:webHidden/>
              </w:rPr>
              <w:fldChar w:fldCharType="end"/>
            </w:r>
          </w:hyperlink>
        </w:p>
        <w:p w14:paraId="4961C31D" w14:textId="2C15B909" w:rsidR="004135CA" w:rsidRDefault="004135CA">
          <w:pPr>
            <w:pStyle w:val="TOC3"/>
            <w:tabs>
              <w:tab w:val="right" w:leader="dot" w:pos="9016"/>
            </w:tabs>
            <w:rPr>
              <w:rFonts w:eastAsiaTheme="minorEastAsia"/>
              <w:noProof/>
              <w:kern w:val="2"/>
              <w:sz w:val="24"/>
              <w:szCs w:val="24"/>
              <w:lang w:eastAsia="en-GB"/>
              <w14:ligatures w14:val="standardContextual"/>
            </w:rPr>
          </w:pPr>
          <w:hyperlink w:anchor="_Toc178931753" w:history="1">
            <w:r w:rsidRPr="00F12E1B">
              <w:rPr>
                <w:rStyle w:val="Hyperlink"/>
                <w:noProof/>
              </w:rPr>
              <w:t>Available topics on the ‘Designer’</w:t>
            </w:r>
            <w:r>
              <w:rPr>
                <w:noProof/>
                <w:webHidden/>
              </w:rPr>
              <w:tab/>
            </w:r>
            <w:r>
              <w:rPr>
                <w:noProof/>
                <w:webHidden/>
              </w:rPr>
              <w:fldChar w:fldCharType="begin"/>
            </w:r>
            <w:r>
              <w:rPr>
                <w:noProof/>
                <w:webHidden/>
              </w:rPr>
              <w:instrText xml:space="preserve"> PAGEREF _Toc178931753 \h </w:instrText>
            </w:r>
            <w:r>
              <w:rPr>
                <w:noProof/>
                <w:webHidden/>
              </w:rPr>
            </w:r>
            <w:r>
              <w:rPr>
                <w:noProof/>
                <w:webHidden/>
              </w:rPr>
              <w:fldChar w:fldCharType="separate"/>
            </w:r>
            <w:r>
              <w:rPr>
                <w:noProof/>
                <w:webHidden/>
              </w:rPr>
              <w:t>34</w:t>
            </w:r>
            <w:r>
              <w:rPr>
                <w:noProof/>
                <w:webHidden/>
              </w:rPr>
              <w:fldChar w:fldCharType="end"/>
            </w:r>
          </w:hyperlink>
        </w:p>
        <w:p w14:paraId="46870088" w14:textId="50E5C162" w:rsidR="004135CA" w:rsidRDefault="004135CA">
          <w:pPr>
            <w:pStyle w:val="TOC1"/>
            <w:tabs>
              <w:tab w:val="right" w:leader="dot" w:pos="9016"/>
            </w:tabs>
            <w:rPr>
              <w:rFonts w:eastAsiaTheme="minorEastAsia"/>
              <w:noProof/>
              <w:kern w:val="2"/>
              <w:sz w:val="24"/>
              <w:szCs w:val="24"/>
              <w:lang w:eastAsia="en-GB"/>
              <w14:ligatures w14:val="standardContextual"/>
            </w:rPr>
          </w:pPr>
          <w:hyperlink w:anchor="_Toc178931754" w:history="1">
            <w:r w:rsidRPr="00F12E1B">
              <w:rPr>
                <w:rStyle w:val="Hyperlink"/>
                <w:noProof/>
              </w:rPr>
              <w:t>Release notes</w:t>
            </w:r>
            <w:r>
              <w:rPr>
                <w:noProof/>
                <w:webHidden/>
              </w:rPr>
              <w:tab/>
            </w:r>
            <w:r>
              <w:rPr>
                <w:noProof/>
                <w:webHidden/>
              </w:rPr>
              <w:fldChar w:fldCharType="begin"/>
            </w:r>
            <w:r>
              <w:rPr>
                <w:noProof/>
                <w:webHidden/>
              </w:rPr>
              <w:instrText xml:space="preserve"> PAGEREF _Toc178931754 \h </w:instrText>
            </w:r>
            <w:r>
              <w:rPr>
                <w:noProof/>
                <w:webHidden/>
              </w:rPr>
            </w:r>
            <w:r>
              <w:rPr>
                <w:noProof/>
                <w:webHidden/>
              </w:rPr>
              <w:fldChar w:fldCharType="separate"/>
            </w:r>
            <w:r>
              <w:rPr>
                <w:noProof/>
                <w:webHidden/>
              </w:rPr>
              <w:t>35</w:t>
            </w:r>
            <w:r>
              <w:rPr>
                <w:noProof/>
                <w:webHidden/>
              </w:rPr>
              <w:fldChar w:fldCharType="end"/>
            </w:r>
          </w:hyperlink>
        </w:p>
        <w:p w14:paraId="5A5A7030" w14:textId="442C48CF" w:rsidR="00181BC9" w:rsidRDefault="004974CF">
          <w:r>
            <w:lastRenderedPageBreak/>
            <w:fldChar w:fldCharType="end"/>
          </w:r>
        </w:p>
      </w:sdtContent>
    </w:sdt>
    <w:p w14:paraId="7FC8F657" w14:textId="255117EA" w:rsidR="000A64C0" w:rsidRPr="00D22717" w:rsidRDefault="000A64C0" w:rsidP="000D2847">
      <w:pPr>
        <w:pStyle w:val="Heading1"/>
      </w:pPr>
      <w:bookmarkStart w:id="0" w:name="_Toc174018569"/>
      <w:bookmarkStart w:id="1" w:name="_Toc178931720"/>
      <w:r w:rsidRPr="00D22717">
        <w:t xml:space="preserve">Introduction to </w:t>
      </w:r>
      <w:r w:rsidR="00981A6A">
        <w:t>Micad Reports</w:t>
      </w:r>
      <w:bookmarkEnd w:id="0"/>
      <w:bookmarkEnd w:id="1"/>
      <w:r w:rsidRPr="00D22717">
        <w:t xml:space="preserve"> </w:t>
      </w:r>
    </w:p>
    <w:p w14:paraId="1B62B1B0" w14:textId="7842D39E" w:rsidR="00D22717" w:rsidRDefault="000D2847" w:rsidP="000D2847">
      <w:pPr>
        <w:jc w:val="both"/>
        <w:rPr>
          <w:rFonts w:cstheme="minorHAnsi"/>
        </w:rPr>
      </w:pPr>
      <w:r w:rsidRPr="000D2847">
        <w:rPr>
          <w:rFonts w:cstheme="minorHAnsi"/>
        </w:rPr>
        <w:t>This guide is specific to Micad Reports and provides an overview of its key features. As the application evolves, this document will be updated accordingly. Details on new features and fixes will be listed in the final pages with each subsequent release.</w:t>
      </w:r>
      <w:r w:rsidR="009D6838" w:rsidRPr="00D22717">
        <w:rPr>
          <w:rFonts w:cstheme="minorHAnsi"/>
        </w:rPr>
        <w:t xml:space="preserve"> </w:t>
      </w:r>
    </w:p>
    <w:p w14:paraId="06873EA0" w14:textId="77777777" w:rsidR="000D2847" w:rsidRDefault="000D2847" w:rsidP="000D2847">
      <w:pPr>
        <w:jc w:val="both"/>
        <w:rPr>
          <w:rFonts w:cstheme="minorHAnsi"/>
        </w:rPr>
      </w:pPr>
    </w:p>
    <w:p w14:paraId="6B8F11BD" w14:textId="596CE739" w:rsidR="006D33BC" w:rsidRDefault="005E44CB" w:rsidP="006D33BC">
      <w:pPr>
        <w:pStyle w:val="Heading2"/>
      </w:pPr>
      <w:bookmarkStart w:id="2" w:name="_Toc174018570"/>
      <w:bookmarkStart w:id="3" w:name="_Toc178931721"/>
      <w:r>
        <w:t xml:space="preserve">What are Micad </w:t>
      </w:r>
      <w:r w:rsidR="00981A6A">
        <w:t>Reports</w:t>
      </w:r>
      <w:bookmarkEnd w:id="2"/>
      <w:bookmarkEnd w:id="3"/>
    </w:p>
    <w:p w14:paraId="47EEC0FE" w14:textId="77777777" w:rsidR="000D2847" w:rsidRPr="000D2847" w:rsidRDefault="000D2847" w:rsidP="000D2847">
      <w:r w:rsidRPr="000D2847">
        <w:t>Reports serves as a central platform for accessing data from Micad Applications and professional modules. It provides a single point of access via the Micad HUB, allowing users to collaborate and share information with partners and service providers in a read-only format. Reports and data are accessible from both desktop PCs and mobile devices.</w:t>
      </w:r>
    </w:p>
    <w:p w14:paraId="452C817E" w14:textId="77777777" w:rsidR="000D2847" w:rsidRDefault="000D2847" w:rsidP="000D2847">
      <w:r w:rsidRPr="000D2847">
        <w:t xml:space="preserve">Reports can be run on demand or scheduled to run automatically. Users can easily select their topic from the left-hand menu or by using the keyword search feature. They can choose from a variety of pre-existing reports or create custom reports using the 'Create with Designer' option. </w:t>
      </w:r>
    </w:p>
    <w:p w14:paraId="07420613" w14:textId="7F6328E6" w:rsidR="000D2847" w:rsidRPr="000D2847" w:rsidRDefault="000D2847" w:rsidP="000D2847">
      <w:r w:rsidRPr="000D2847">
        <w:t>The 'Designer' tool, available as an additional feature with an extra purchase, guides users through a step-by-step process to create either private or public reports, depending on their permissions. Only report admin users have the ability to create public custom reports, which are shared with all clients within their organization.</w:t>
      </w:r>
      <w:r>
        <w:t xml:space="preserve"> </w:t>
      </w:r>
      <w:r w:rsidRPr="000D2847">
        <w:t xml:space="preserve">Users can save, copy, and share their </w:t>
      </w:r>
      <w:r>
        <w:t xml:space="preserve">‘Desginer’ </w:t>
      </w:r>
      <w:r w:rsidRPr="000D2847">
        <w:t>report</w:t>
      </w:r>
      <w:r>
        <w:t>s</w:t>
      </w:r>
      <w:r w:rsidRPr="000D2847">
        <w:t xml:space="preserve"> with others. Once a report is saved, it can be run ad hoc or scheduled like any other report.</w:t>
      </w:r>
    </w:p>
    <w:p w14:paraId="73CD1B08" w14:textId="77777777" w:rsidR="000D2847" w:rsidRPr="000D2847" w:rsidRDefault="000D2847" w:rsidP="000D2847"/>
    <w:p w14:paraId="1080AB89" w14:textId="35548404" w:rsidR="00054865" w:rsidRDefault="00865129" w:rsidP="006D33BC">
      <w:pPr>
        <w:pStyle w:val="Heading2"/>
      </w:pPr>
      <w:bookmarkStart w:id="4" w:name="_Toc174018571"/>
      <w:bookmarkStart w:id="5" w:name="_Toc178931722"/>
      <w:r>
        <w:t>What’s</w:t>
      </w:r>
      <w:r w:rsidR="0099164D">
        <w:t xml:space="preserve"> new in </w:t>
      </w:r>
      <w:r w:rsidR="003616BB">
        <w:t>Micad Reports</w:t>
      </w:r>
      <w:bookmarkEnd w:id="4"/>
      <w:bookmarkEnd w:id="5"/>
    </w:p>
    <w:p w14:paraId="4FC42BF4" w14:textId="77777777" w:rsidR="006D33BC" w:rsidRPr="006D33BC" w:rsidRDefault="006D33BC" w:rsidP="006D33BC"/>
    <w:p w14:paraId="057DC688" w14:textId="0D1D7796" w:rsidR="0099164D" w:rsidRDefault="0099164D" w:rsidP="0099164D">
      <w:pPr>
        <w:pStyle w:val="ListParagraph"/>
        <w:numPr>
          <w:ilvl w:val="0"/>
          <w:numId w:val="9"/>
        </w:numPr>
        <w:jc w:val="both"/>
        <w:rPr>
          <w:rFonts w:cstheme="minorHAnsi"/>
        </w:rPr>
      </w:pPr>
      <w:r w:rsidRPr="0099164D">
        <w:rPr>
          <w:rFonts w:cstheme="minorHAnsi"/>
        </w:rPr>
        <w:t>New technology many legacy limitations are removed</w:t>
      </w:r>
    </w:p>
    <w:p w14:paraId="3E817854" w14:textId="2B5C58D1" w:rsidR="0099164D" w:rsidRDefault="0099164D" w:rsidP="0099164D">
      <w:pPr>
        <w:pStyle w:val="ListParagraph"/>
        <w:numPr>
          <w:ilvl w:val="0"/>
          <w:numId w:val="9"/>
        </w:numPr>
        <w:jc w:val="both"/>
        <w:rPr>
          <w:rFonts w:cstheme="minorHAnsi"/>
        </w:rPr>
      </w:pPr>
      <w:r>
        <w:rPr>
          <w:rFonts w:cstheme="minorHAnsi"/>
        </w:rPr>
        <w:t>Unified 3</w:t>
      </w:r>
      <w:r w:rsidRPr="0099164D">
        <w:rPr>
          <w:rFonts w:cstheme="minorHAnsi"/>
          <w:vertAlign w:val="superscript"/>
        </w:rPr>
        <w:t>rd</w:t>
      </w:r>
      <w:r>
        <w:rPr>
          <w:rFonts w:cstheme="minorHAnsi"/>
        </w:rPr>
        <w:t xml:space="preserve"> generation UI </w:t>
      </w:r>
    </w:p>
    <w:p w14:paraId="5DA198F6" w14:textId="3E0216A5" w:rsidR="0099164D" w:rsidRDefault="0099164D" w:rsidP="0099164D">
      <w:pPr>
        <w:pStyle w:val="ListParagraph"/>
        <w:numPr>
          <w:ilvl w:val="0"/>
          <w:numId w:val="9"/>
        </w:numPr>
        <w:jc w:val="both"/>
        <w:rPr>
          <w:rFonts w:cstheme="minorHAnsi"/>
        </w:rPr>
      </w:pPr>
      <w:r>
        <w:rPr>
          <w:rFonts w:cstheme="minorHAnsi"/>
        </w:rPr>
        <w:t>Unified centralised security ‘Single Micad’ login</w:t>
      </w:r>
      <w:r w:rsidR="00424B68">
        <w:rPr>
          <w:rFonts w:cstheme="minorHAnsi"/>
        </w:rPr>
        <w:t xml:space="preserve"> and SSO</w:t>
      </w:r>
    </w:p>
    <w:p w14:paraId="29D5945C" w14:textId="712B9BE5" w:rsidR="00471A2E" w:rsidRDefault="00471A2E" w:rsidP="000A64C0">
      <w:pPr>
        <w:pStyle w:val="ListParagraph"/>
        <w:numPr>
          <w:ilvl w:val="0"/>
          <w:numId w:val="9"/>
        </w:numPr>
        <w:jc w:val="both"/>
        <w:rPr>
          <w:rFonts w:cstheme="minorHAnsi"/>
        </w:rPr>
      </w:pPr>
      <w:r w:rsidRPr="0099164D">
        <w:rPr>
          <w:rFonts w:cstheme="minorHAnsi"/>
        </w:rPr>
        <w:t>The data displayed i</w:t>
      </w:r>
      <w:r w:rsidR="0099164D">
        <w:rPr>
          <w:rFonts w:cstheme="minorHAnsi"/>
        </w:rPr>
        <w:t xml:space="preserve">s live immediately </w:t>
      </w:r>
    </w:p>
    <w:p w14:paraId="7ED9592B" w14:textId="61F08E15" w:rsidR="0099164D" w:rsidRDefault="003616BB" w:rsidP="000A64C0">
      <w:pPr>
        <w:pStyle w:val="ListParagraph"/>
        <w:numPr>
          <w:ilvl w:val="0"/>
          <w:numId w:val="9"/>
        </w:numPr>
        <w:jc w:val="both"/>
        <w:rPr>
          <w:rFonts w:cstheme="minorHAnsi"/>
        </w:rPr>
      </w:pPr>
      <w:r>
        <w:rPr>
          <w:rFonts w:cstheme="minorHAnsi"/>
        </w:rPr>
        <w:t>System load impact is moved away from the application module</w:t>
      </w:r>
    </w:p>
    <w:p w14:paraId="35F7AA4A" w14:textId="4A98B8CF" w:rsidR="00D51A41" w:rsidRDefault="003616BB" w:rsidP="000A64C0">
      <w:pPr>
        <w:pStyle w:val="ListParagraph"/>
        <w:numPr>
          <w:ilvl w:val="0"/>
          <w:numId w:val="9"/>
        </w:numPr>
        <w:jc w:val="both"/>
        <w:rPr>
          <w:rFonts w:cstheme="minorHAnsi"/>
        </w:rPr>
      </w:pPr>
      <w:r>
        <w:rPr>
          <w:rFonts w:cstheme="minorHAnsi"/>
        </w:rPr>
        <w:t>Scheduler wizard</w:t>
      </w:r>
    </w:p>
    <w:p w14:paraId="0C6D19DD" w14:textId="137D4B77" w:rsidR="0099164D" w:rsidRDefault="0099164D" w:rsidP="000A64C0">
      <w:pPr>
        <w:pStyle w:val="ListParagraph"/>
        <w:numPr>
          <w:ilvl w:val="0"/>
          <w:numId w:val="9"/>
        </w:numPr>
        <w:jc w:val="both"/>
        <w:rPr>
          <w:rFonts w:cstheme="minorHAnsi"/>
        </w:rPr>
      </w:pPr>
      <w:r>
        <w:rPr>
          <w:rFonts w:cstheme="minorHAnsi"/>
        </w:rPr>
        <w:t>Mobile support with responsive design</w:t>
      </w:r>
    </w:p>
    <w:p w14:paraId="50B201D6" w14:textId="1D94012E" w:rsidR="0099164D" w:rsidRDefault="0099164D" w:rsidP="000A64C0">
      <w:pPr>
        <w:pStyle w:val="ListParagraph"/>
        <w:numPr>
          <w:ilvl w:val="0"/>
          <w:numId w:val="9"/>
        </w:numPr>
        <w:jc w:val="both"/>
        <w:rPr>
          <w:rFonts w:cstheme="minorHAnsi"/>
        </w:rPr>
      </w:pPr>
      <w:r>
        <w:rPr>
          <w:rFonts w:cstheme="minorHAnsi"/>
        </w:rPr>
        <w:t>Multi tenancy architecture</w:t>
      </w:r>
    </w:p>
    <w:p w14:paraId="1C5C3B8B" w14:textId="77777777" w:rsidR="006D33BC" w:rsidRDefault="006D33BC" w:rsidP="000A64C0">
      <w:pPr>
        <w:pStyle w:val="ListParagraph"/>
        <w:numPr>
          <w:ilvl w:val="0"/>
          <w:numId w:val="9"/>
        </w:numPr>
        <w:jc w:val="both"/>
        <w:rPr>
          <w:rFonts w:cstheme="minorHAnsi"/>
        </w:rPr>
      </w:pPr>
      <w:r>
        <w:rPr>
          <w:rFonts w:cstheme="minorHAnsi"/>
        </w:rPr>
        <w:t xml:space="preserve">New </w:t>
      </w:r>
      <w:r w:rsidR="0099164D">
        <w:rPr>
          <w:rFonts w:cstheme="minorHAnsi"/>
        </w:rPr>
        <w:t xml:space="preserve">flexible URL structures </w:t>
      </w:r>
      <w:r>
        <w:rPr>
          <w:rFonts w:cstheme="minorHAnsi"/>
        </w:rPr>
        <w:t xml:space="preserve">facilitate </w:t>
      </w:r>
      <w:r w:rsidR="0099164D">
        <w:rPr>
          <w:rFonts w:cstheme="minorHAnsi"/>
        </w:rPr>
        <w:t>sharing and integration with third parties</w:t>
      </w:r>
    </w:p>
    <w:p w14:paraId="2F31BE0E" w14:textId="090D2BC1" w:rsidR="00565A04" w:rsidRDefault="0099164D" w:rsidP="00922EC8">
      <w:pPr>
        <w:pStyle w:val="ListParagraph"/>
        <w:numPr>
          <w:ilvl w:val="0"/>
          <w:numId w:val="9"/>
        </w:numPr>
        <w:jc w:val="both"/>
        <w:rPr>
          <w:rFonts w:cstheme="minorHAnsi"/>
        </w:rPr>
      </w:pPr>
      <w:r>
        <w:rPr>
          <w:rFonts w:cstheme="minorHAnsi"/>
        </w:rPr>
        <w:t>Superior and more durable backend infrastructure</w:t>
      </w:r>
    </w:p>
    <w:p w14:paraId="0F67FEBD" w14:textId="65587F48" w:rsidR="00653CAE" w:rsidRPr="00653CAE" w:rsidRDefault="00653CAE" w:rsidP="00922EC8">
      <w:pPr>
        <w:pStyle w:val="ListParagraph"/>
        <w:numPr>
          <w:ilvl w:val="0"/>
          <w:numId w:val="9"/>
        </w:numPr>
        <w:jc w:val="both"/>
        <w:rPr>
          <w:rFonts w:cstheme="minorHAnsi"/>
        </w:rPr>
      </w:pPr>
      <w:r>
        <w:rPr>
          <w:rFonts w:cstheme="minorHAnsi"/>
        </w:rPr>
        <w:t xml:space="preserve">Ability for the user to create custom reports with </w:t>
      </w:r>
      <w:r w:rsidRPr="000D2847">
        <w:rPr>
          <w:rFonts w:cstheme="minorHAnsi"/>
          <w:b/>
          <w:bCs/>
        </w:rPr>
        <w:t>Designer</w:t>
      </w:r>
    </w:p>
    <w:p w14:paraId="3A1166E3" w14:textId="77777777" w:rsidR="00D175D2" w:rsidRDefault="00D175D2" w:rsidP="00922EC8">
      <w:pPr>
        <w:jc w:val="both"/>
        <w:rPr>
          <w:rFonts w:cstheme="minorHAnsi"/>
        </w:rPr>
      </w:pPr>
    </w:p>
    <w:p w14:paraId="5FCCC885" w14:textId="77777777" w:rsidR="008D0224" w:rsidRDefault="008D0224" w:rsidP="00922EC8">
      <w:pPr>
        <w:jc w:val="both"/>
        <w:rPr>
          <w:rFonts w:cstheme="minorHAnsi"/>
        </w:rPr>
      </w:pPr>
    </w:p>
    <w:p w14:paraId="76699A2E" w14:textId="77777777" w:rsidR="008D0224" w:rsidRDefault="008D0224" w:rsidP="00922EC8">
      <w:pPr>
        <w:jc w:val="both"/>
        <w:rPr>
          <w:rFonts w:cstheme="minorHAnsi"/>
        </w:rPr>
      </w:pPr>
    </w:p>
    <w:p w14:paraId="7A196A6B" w14:textId="77777777" w:rsidR="008D0224" w:rsidRDefault="008D0224" w:rsidP="00922EC8">
      <w:pPr>
        <w:jc w:val="both"/>
        <w:rPr>
          <w:rFonts w:cstheme="minorHAnsi"/>
        </w:rPr>
      </w:pPr>
    </w:p>
    <w:p w14:paraId="25D40BB5" w14:textId="77777777" w:rsidR="00DF1B3B" w:rsidRDefault="00DF1B3B" w:rsidP="00922EC8">
      <w:pPr>
        <w:jc w:val="both"/>
        <w:rPr>
          <w:rFonts w:cstheme="minorHAnsi"/>
        </w:rPr>
      </w:pPr>
    </w:p>
    <w:p w14:paraId="0768981A" w14:textId="77777777" w:rsidR="00DF1B3B" w:rsidRDefault="00DF1B3B" w:rsidP="00922EC8">
      <w:pPr>
        <w:jc w:val="both"/>
        <w:rPr>
          <w:rFonts w:cstheme="minorHAnsi"/>
        </w:rPr>
      </w:pPr>
    </w:p>
    <w:p w14:paraId="57BCBD7F" w14:textId="77777777" w:rsidR="00DF1B3B" w:rsidRDefault="00DF1B3B" w:rsidP="00922EC8">
      <w:pPr>
        <w:jc w:val="both"/>
        <w:rPr>
          <w:rFonts w:cstheme="minorHAnsi"/>
        </w:rPr>
      </w:pPr>
    </w:p>
    <w:p w14:paraId="3130A68B" w14:textId="16E43EB9" w:rsidR="007E68BF" w:rsidRDefault="007E68BF" w:rsidP="007E68BF">
      <w:pPr>
        <w:pStyle w:val="Heading1"/>
      </w:pPr>
      <w:bookmarkStart w:id="6" w:name="_Toc174018572"/>
      <w:bookmarkStart w:id="7" w:name="_Toc178931723"/>
      <w:r>
        <w:t>Micad Reports</w:t>
      </w:r>
      <w:bookmarkEnd w:id="6"/>
      <w:bookmarkEnd w:id="7"/>
      <w:r>
        <w:t xml:space="preserve"> </w:t>
      </w:r>
    </w:p>
    <w:p w14:paraId="091025D0" w14:textId="77777777" w:rsidR="00DF1B3B" w:rsidRDefault="00DF1B3B" w:rsidP="00922EC8">
      <w:pPr>
        <w:jc w:val="both"/>
        <w:rPr>
          <w:rFonts w:cstheme="minorHAnsi"/>
        </w:rPr>
      </w:pPr>
    </w:p>
    <w:p w14:paraId="1F5035BE" w14:textId="62E07D19" w:rsidR="00DF1B3B" w:rsidRDefault="007E68BF" w:rsidP="007E68BF">
      <w:pPr>
        <w:pStyle w:val="Heading2"/>
      </w:pPr>
      <w:bookmarkStart w:id="8" w:name="_Toc174018573"/>
      <w:bookmarkStart w:id="9" w:name="_Toc178931724"/>
      <w:r>
        <w:t>Accessing the Micad Reports service</w:t>
      </w:r>
      <w:bookmarkEnd w:id="8"/>
      <w:bookmarkEnd w:id="9"/>
    </w:p>
    <w:p w14:paraId="6D7E1BC2" w14:textId="77777777" w:rsidR="00DF1B3B" w:rsidRDefault="00DF1B3B" w:rsidP="00922EC8">
      <w:pPr>
        <w:jc w:val="both"/>
        <w:rPr>
          <w:rFonts w:cstheme="minorHAnsi"/>
        </w:rPr>
      </w:pPr>
    </w:p>
    <w:p w14:paraId="4297A3EA" w14:textId="77777777" w:rsidR="00BF4453" w:rsidRDefault="00BF4453" w:rsidP="00922EC8">
      <w:pPr>
        <w:jc w:val="both"/>
        <w:rPr>
          <w:rFonts w:cstheme="minorHAnsi"/>
        </w:rPr>
      </w:pPr>
      <w:r>
        <w:rPr>
          <w:rFonts w:cstheme="minorHAnsi"/>
        </w:rPr>
        <w:t xml:space="preserve">Access through Micad HUB by: </w:t>
      </w:r>
    </w:p>
    <w:p w14:paraId="7D9CFDCF" w14:textId="79D74F48" w:rsidR="00DF1B3B" w:rsidRDefault="00BF4453" w:rsidP="00BF4453">
      <w:pPr>
        <w:pStyle w:val="ListParagraph"/>
        <w:numPr>
          <w:ilvl w:val="0"/>
          <w:numId w:val="22"/>
        </w:numPr>
        <w:jc w:val="both"/>
        <w:rPr>
          <w:rFonts w:cstheme="minorHAnsi"/>
        </w:rPr>
      </w:pPr>
      <w:r>
        <w:rPr>
          <w:rFonts w:cstheme="minorHAnsi"/>
        </w:rPr>
        <w:t>S</w:t>
      </w:r>
      <w:r w:rsidRPr="00BF4453">
        <w:rPr>
          <w:rFonts w:cstheme="minorHAnsi"/>
        </w:rPr>
        <w:t>electing Reports &amp; Data Exports tile</w:t>
      </w:r>
      <w:r w:rsidR="000C6188">
        <w:rPr>
          <w:rFonts w:cstheme="minorHAnsi"/>
        </w:rPr>
        <w:t>,</w:t>
      </w:r>
    </w:p>
    <w:p w14:paraId="0F7DEE45" w14:textId="2165D3C1" w:rsidR="000C6188" w:rsidRPr="000C6188" w:rsidRDefault="000C6188" w:rsidP="000C6188">
      <w:pPr>
        <w:pStyle w:val="ListParagraph"/>
        <w:numPr>
          <w:ilvl w:val="0"/>
          <w:numId w:val="22"/>
        </w:numPr>
        <w:jc w:val="both"/>
        <w:rPr>
          <w:rFonts w:cstheme="minorHAnsi"/>
        </w:rPr>
      </w:pPr>
      <w:r>
        <w:rPr>
          <w:rFonts w:cstheme="minorHAnsi"/>
        </w:rPr>
        <w:t>o</w:t>
      </w:r>
      <w:r w:rsidRPr="00BF4453">
        <w:rPr>
          <w:rFonts w:cstheme="minorHAnsi"/>
        </w:rPr>
        <w:t>r changing the current application to ‘Reports &amp; Data Exports’</w:t>
      </w:r>
    </w:p>
    <w:p w14:paraId="492E8011" w14:textId="18907059" w:rsidR="00BF4453" w:rsidRDefault="000C6188" w:rsidP="000C6188">
      <w:pPr>
        <w:jc w:val="center"/>
      </w:pPr>
      <w:r>
        <w:rPr>
          <w:rFonts w:cstheme="minorHAnsi"/>
          <w:noProof/>
        </w:rPr>
        <w:drawing>
          <wp:anchor distT="0" distB="0" distL="114300" distR="114300" simplePos="0" relativeHeight="251796480" behindDoc="0" locked="0" layoutInCell="1" allowOverlap="1" wp14:anchorId="1DD9FB68" wp14:editId="1E3A3104">
            <wp:simplePos x="0" y="0"/>
            <wp:positionH relativeFrom="column">
              <wp:posOffset>368300</wp:posOffset>
            </wp:positionH>
            <wp:positionV relativeFrom="paragraph">
              <wp:posOffset>1293495</wp:posOffset>
            </wp:positionV>
            <wp:extent cx="364490" cy="364490"/>
            <wp:effectExtent l="0" t="0" r="0" b="0"/>
            <wp:wrapNone/>
            <wp:docPr id="247243785" name="Graphic 247243785"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Badge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4490" cy="364490"/>
                    </a:xfrm>
                    <a:prstGeom prst="rect">
                      <a:avLst/>
                    </a:prstGeom>
                  </pic:spPr>
                </pic:pic>
              </a:graphicData>
            </a:graphic>
          </wp:anchor>
        </w:drawing>
      </w:r>
      <w:r>
        <w:rPr>
          <w:rFonts w:cstheme="minorHAnsi"/>
          <w:noProof/>
        </w:rPr>
        <w:drawing>
          <wp:anchor distT="0" distB="0" distL="114300" distR="114300" simplePos="0" relativeHeight="251794432" behindDoc="0" locked="0" layoutInCell="1" allowOverlap="1" wp14:anchorId="0DB05F21" wp14:editId="4C00BF8C">
            <wp:simplePos x="0" y="0"/>
            <wp:positionH relativeFrom="margin">
              <wp:posOffset>4749800</wp:posOffset>
            </wp:positionH>
            <wp:positionV relativeFrom="paragraph">
              <wp:posOffset>1833245</wp:posOffset>
            </wp:positionV>
            <wp:extent cx="369570" cy="369570"/>
            <wp:effectExtent l="0" t="0" r="0" b="0"/>
            <wp:wrapNone/>
            <wp:docPr id="528332373" name="Graphic 528332373"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Badge 1 outli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9570" cy="369570"/>
                    </a:xfrm>
                    <a:prstGeom prst="rect">
                      <a:avLst/>
                    </a:prstGeom>
                  </pic:spPr>
                </pic:pic>
              </a:graphicData>
            </a:graphic>
          </wp:anchor>
        </w:drawing>
      </w:r>
      <w:r w:rsidRPr="000C6188">
        <w:rPr>
          <w:noProof/>
        </w:rPr>
        <w:drawing>
          <wp:inline distT="0" distB="0" distL="0" distR="0" wp14:anchorId="5334EC7F" wp14:editId="242E607A">
            <wp:extent cx="5719028" cy="3200400"/>
            <wp:effectExtent l="152400" t="152400" r="358140" b="361950"/>
            <wp:docPr id="1608279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79627" name="Picture 1" descr="A screenshot of a computer&#10;&#10;Description automatically generated"/>
                    <pic:cNvPicPr/>
                  </pic:nvPicPr>
                  <pic:blipFill>
                    <a:blip r:embed="rId17"/>
                    <a:stretch>
                      <a:fillRect/>
                    </a:stretch>
                  </pic:blipFill>
                  <pic:spPr>
                    <a:xfrm>
                      <a:off x="0" y="0"/>
                      <a:ext cx="5727129" cy="3204934"/>
                    </a:xfrm>
                    <a:prstGeom prst="rect">
                      <a:avLst/>
                    </a:prstGeom>
                    <a:effectLst>
                      <a:outerShdw blurRad="292100" dist="139700" dir="2700000" algn="ctr" rotWithShape="0">
                        <a:srgbClr val="000000">
                          <a:alpha val="65000"/>
                        </a:srgbClr>
                      </a:outerShdw>
                    </a:effectLst>
                  </pic:spPr>
                </pic:pic>
              </a:graphicData>
            </a:graphic>
          </wp:inline>
        </w:drawing>
      </w:r>
    </w:p>
    <w:p w14:paraId="0470669D" w14:textId="77777777" w:rsidR="007E68BF" w:rsidRDefault="007E68BF" w:rsidP="00922EC8">
      <w:pPr>
        <w:jc w:val="both"/>
      </w:pPr>
    </w:p>
    <w:p w14:paraId="606338AD" w14:textId="77777777" w:rsidR="00367B6A" w:rsidRDefault="00367B6A" w:rsidP="00922EC8">
      <w:pPr>
        <w:jc w:val="both"/>
        <w:rPr>
          <w:rFonts w:cstheme="minorHAnsi"/>
        </w:rPr>
      </w:pPr>
    </w:p>
    <w:p w14:paraId="7A05149F" w14:textId="55C9303D" w:rsidR="00050CE9" w:rsidRDefault="00050CE9">
      <w:pPr>
        <w:rPr>
          <w:rFonts w:cstheme="minorHAnsi"/>
        </w:rPr>
      </w:pPr>
      <w:r>
        <w:rPr>
          <w:rFonts w:cstheme="minorHAnsi"/>
        </w:rPr>
        <w:br w:type="page"/>
      </w:r>
    </w:p>
    <w:p w14:paraId="7C70A42E" w14:textId="76BD6018" w:rsidR="007E68BF" w:rsidRDefault="007E68BF" w:rsidP="00050CE9">
      <w:pPr>
        <w:pStyle w:val="Heading2"/>
      </w:pPr>
      <w:bookmarkStart w:id="10" w:name="_Toc174018574"/>
      <w:bookmarkStart w:id="11" w:name="_Toc178931725"/>
      <w:r>
        <w:lastRenderedPageBreak/>
        <w:t>Reports service homepage</w:t>
      </w:r>
      <w:bookmarkEnd w:id="10"/>
      <w:bookmarkEnd w:id="11"/>
    </w:p>
    <w:p w14:paraId="117A45EF" w14:textId="77777777" w:rsidR="007E68BF" w:rsidRDefault="007E68BF" w:rsidP="00922EC8">
      <w:pPr>
        <w:jc w:val="both"/>
        <w:rPr>
          <w:rFonts w:cstheme="minorHAnsi"/>
        </w:rPr>
      </w:pPr>
    </w:p>
    <w:p w14:paraId="73A037E0" w14:textId="09B109AE" w:rsidR="00367B6A" w:rsidRDefault="00250E23" w:rsidP="00922EC8">
      <w:pPr>
        <w:jc w:val="both"/>
        <w:rPr>
          <w:rFonts w:cstheme="minorHAnsi"/>
        </w:rPr>
      </w:pPr>
      <w:r>
        <w:rPr>
          <w:rFonts w:cstheme="minorHAnsi"/>
        </w:rPr>
        <w:t xml:space="preserve">Once you enter the Reports service the homepage layout will appear. </w:t>
      </w:r>
    </w:p>
    <w:p w14:paraId="27922489" w14:textId="6E253F2A" w:rsidR="007E68BF" w:rsidRDefault="00CF742C" w:rsidP="00922EC8">
      <w:pPr>
        <w:jc w:val="both"/>
        <w:rPr>
          <w:rFonts w:cstheme="minorHAnsi"/>
        </w:rPr>
      </w:pPr>
      <w:r>
        <w:rPr>
          <w:rFonts w:cstheme="minorHAnsi"/>
          <w:noProof/>
        </w:rPr>
        <mc:AlternateContent>
          <mc:Choice Requires="wps">
            <w:drawing>
              <wp:anchor distT="0" distB="0" distL="114300" distR="114300" simplePos="0" relativeHeight="251802624" behindDoc="0" locked="0" layoutInCell="1" allowOverlap="1" wp14:anchorId="0198BF97" wp14:editId="25F52FD0">
                <wp:simplePos x="0" y="0"/>
                <wp:positionH relativeFrom="column">
                  <wp:posOffset>1206500</wp:posOffset>
                </wp:positionH>
                <wp:positionV relativeFrom="paragraph">
                  <wp:posOffset>3427730</wp:posOffset>
                </wp:positionV>
                <wp:extent cx="330200" cy="283845"/>
                <wp:effectExtent l="0" t="0" r="12700" b="20955"/>
                <wp:wrapNone/>
                <wp:docPr id="810170521" name="Freeform: Shape 1143250872"/>
                <wp:cNvGraphicFramePr/>
                <a:graphic xmlns:a="http://schemas.openxmlformats.org/drawingml/2006/main">
                  <a:graphicData uri="http://schemas.microsoft.com/office/word/2010/wordprocessingShape">
                    <wps:wsp>
                      <wps:cNvSpPr/>
                      <wps:spPr>
                        <a:xfrm>
                          <a:off x="0" y="0"/>
                          <a:ext cx="330200" cy="283845"/>
                        </a:xfrm>
                        <a:custGeom>
                          <a:avLst/>
                          <a:gdLst>
                            <a:gd name="connsiteX0" fmla="*/ 145251 w 290418"/>
                            <a:gd name="connsiteY0" fmla="*/ 7640 h 290418"/>
                            <a:gd name="connsiteX1" fmla="*/ 282862 w 290418"/>
                            <a:gd name="connsiteY1" fmla="*/ 145167 h 290418"/>
                            <a:gd name="connsiteX2" fmla="*/ 145335 w 290418"/>
                            <a:gd name="connsiteY2" fmla="*/ 282778 h 290418"/>
                            <a:gd name="connsiteX3" fmla="*/ 7724 w 290418"/>
                            <a:gd name="connsiteY3" fmla="*/ 145251 h 290418"/>
                            <a:gd name="connsiteX4" fmla="*/ 7724 w 290418"/>
                            <a:gd name="connsiteY4" fmla="*/ 145205 h 290418"/>
                            <a:gd name="connsiteX5" fmla="*/ 145251 w 290418"/>
                            <a:gd name="connsiteY5" fmla="*/ 7640 h 290418"/>
                            <a:gd name="connsiteX6" fmla="*/ 145251 w 290418"/>
                            <a:gd name="connsiteY6" fmla="*/ 0 h 290418"/>
                            <a:gd name="connsiteX7" fmla="*/ 0 w 290418"/>
                            <a:gd name="connsiteY7" fmla="*/ 145167 h 290418"/>
                            <a:gd name="connsiteX8" fmla="*/ 145167 w 290418"/>
                            <a:gd name="connsiteY8" fmla="*/ 290418 h 290418"/>
                            <a:gd name="connsiteX9" fmla="*/ 290418 w 290418"/>
                            <a:gd name="connsiteY9" fmla="*/ 145251 h 290418"/>
                            <a:gd name="connsiteX10" fmla="*/ 290418 w 290418"/>
                            <a:gd name="connsiteY10" fmla="*/ 145205 h 290418"/>
                            <a:gd name="connsiteX11" fmla="*/ 145366 w 290418"/>
                            <a:gd name="connsiteY11" fmla="*/ 0 h 290418"/>
                            <a:gd name="connsiteX12" fmla="*/ 145251 w 290418"/>
                            <a:gd name="connsiteY12" fmla="*/ 0 h 290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418" h="290418">
                              <a:moveTo>
                                <a:pt x="145251" y="7640"/>
                              </a:moveTo>
                              <a:cubicBezTo>
                                <a:pt x="221228" y="7617"/>
                                <a:pt x="282839" y="69190"/>
                                <a:pt x="282862" y="145167"/>
                              </a:cubicBezTo>
                              <a:cubicBezTo>
                                <a:pt x="282885" y="221144"/>
                                <a:pt x="221312" y="282755"/>
                                <a:pt x="145335" y="282778"/>
                              </a:cubicBezTo>
                              <a:cubicBezTo>
                                <a:pt x="69358" y="282801"/>
                                <a:pt x="7748" y="221228"/>
                                <a:pt x="7724" y="145251"/>
                              </a:cubicBezTo>
                              <a:cubicBezTo>
                                <a:pt x="7724" y="145236"/>
                                <a:pt x="7724" y="145221"/>
                                <a:pt x="7724" y="145205"/>
                              </a:cubicBezTo>
                              <a:cubicBezTo>
                                <a:pt x="7800" y="69276"/>
                                <a:pt x="69323" y="7737"/>
                                <a:pt x="145251" y="7640"/>
                              </a:cubicBezTo>
                              <a:moveTo>
                                <a:pt x="145251" y="0"/>
                              </a:moveTo>
                              <a:cubicBezTo>
                                <a:pt x="65054" y="-23"/>
                                <a:pt x="23" y="64970"/>
                                <a:pt x="0" y="145167"/>
                              </a:cubicBezTo>
                              <a:cubicBezTo>
                                <a:pt x="-23" y="225364"/>
                                <a:pt x="64970" y="290395"/>
                                <a:pt x="145167" y="290418"/>
                              </a:cubicBezTo>
                              <a:cubicBezTo>
                                <a:pt x="225364" y="290442"/>
                                <a:pt x="290395" y="225448"/>
                                <a:pt x="290418" y="145251"/>
                              </a:cubicBezTo>
                              <a:cubicBezTo>
                                <a:pt x="290418" y="145236"/>
                                <a:pt x="290418" y="145221"/>
                                <a:pt x="290418" y="145205"/>
                              </a:cubicBezTo>
                              <a:cubicBezTo>
                                <a:pt x="290460" y="65053"/>
                                <a:pt x="225518" y="42"/>
                                <a:pt x="145366" y="0"/>
                              </a:cubicBezTo>
                              <a:cubicBezTo>
                                <a:pt x="145328" y="0"/>
                                <a:pt x="145289" y="0"/>
                                <a:pt x="145251" y="0"/>
                              </a:cubicBezTo>
                              <a:close/>
                            </a:path>
                          </a:pathLst>
                        </a:custGeom>
                        <a:solidFill>
                          <a:srgbClr val="FF0000"/>
                        </a:solidFill>
                        <a:ln w="3770" cap="flat">
                          <a:solidFill>
                            <a:srgbClr val="FF0000"/>
                          </a:solidFill>
                          <a:prstDash val="solid"/>
                          <a:miter/>
                        </a:ln>
                      </wps:spPr>
                      <wps:txbx>
                        <w:txbxContent>
                          <w:p w14:paraId="03F998D3" w14:textId="069A2A11" w:rsidR="00EB44F1" w:rsidRPr="00CF742C" w:rsidRDefault="00EB44F1" w:rsidP="00CF742C">
                            <w:pPr>
                              <w:rPr>
                                <w:color w:val="FF0000"/>
                                <w:sz w:val="20"/>
                                <w:szCs w:val="20"/>
                                <w:lang w:val="en-US"/>
                              </w:rPr>
                            </w:pPr>
                            <w:r w:rsidRPr="00CF742C">
                              <w:rPr>
                                <w:color w:val="FF0000"/>
                                <w:sz w:val="20"/>
                                <w:szCs w:val="20"/>
                                <w:lang w:val="en-US"/>
                              </w:rPr>
                              <w:t>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BF97" id="Freeform: Shape 1143250872" o:spid="_x0000_s1027" style="position:absolute;left:0;text-align:left;margin-left:95pt;margin-top:269.9pt;width:26pt;height:22.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418,290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" adj="-11796480,,5400" path="m145251,7640v75977,-23,137588,61550,137611,137527c282885,221144,221312,282755,145335,282778,69358,282801,7748,221228,7724,145251v,-15,,-30,,-46c7800,69276,69323,7737,145251,7640t,-7640c65054,-23,23,64970,,145167v-23,80197,64970,145228,145167,145251c225364,290442,290395,225448,290418,145251v,-15,,-30,,-46c290460,65053,225518,42,145366,v-38,,-77,,-115,xe" fillcolor="red" strokecolor="red" strokeweight=".1047mm">
                <v:stroke joinstyle="miter"/>
                <v:formulas/>
                <v:path arrowok="t" o:connecttype="custom" o:connectlocs="165148,7467;321609,141881;165243,276378;8782,141964;8782,141919;165148,7467;165148,0;0,141881;165052,283845;330200,141964;330200,141919;165279,0;165148,0" o:connectangles="0,0,0,0,0,0,0,0,0,0,0,0,0" textboxrect="0,0,290418,290418"/>
                <v:textbox>
                  <w:txbxContent>
                    <w:p w14:paraId="03F998D3" w14:textId="069A2A11" w:rsidR="00EB44F1" w:rsidRPr="00CF742C" w:rsidRDefault="00EB44F1" w:rsidP="00CF742C">
                      <w:pPr>
                        <w:rPr>
                          <w:color w:val="FF0000"/>
                          <w:sz w:val="20"/>
                          <w:szCs w:val="20"/>
                          <w:lang w:val="en-US"/>
                        </w:rPr>
                      </w:pPr>
                      <w:r w:rsidRPr="00CF742C">
                        <w:rPr>
                          <w:color w:val="FF0000"/>
                          <w:sz w:val="20"/>
                          <w:szCs w:val="20"/>
                          <w:lang w:val="en-US"/>
                        </w:rPr>
                        <w:t>11</w:t>
                      </w:r>
                    </w:p>
                  </w:txbxContent>
                </v:textbox>
              </v:shape>
            </w:pict>
          </mc:Fallback>
        </mc:AlternateContent>
      </w:r>
      <w:r>
        <w:rPr>
          <w:rFonts w:cstheme="minorHAnsi"/>
          <w:noProof/>
        </w:rPr>
        <mc:AlternateContent>
          <mc:Choice Requires="wps">
            <w:drawing>
              <wp:anchor distT="0" distB="0" distL="114300" distR="114300" simplePos="0" relativeHeight="251800576" behindDoc="0" locked="0" layoutInCell="1" allowOverlap="1" wp14:anchorId="19DEC696" wp14:editId="6EF659E6">
                <wp:simplePos x="0" y="0"/>
                <wp:positionH relativeFrom="column">
                  <wp:posOffset>393700</wp:posOffset>
                </wp:positionH>
                <wp:positionV relativeFrom="paragraph">
                  <wp:posOffset>3427730</wp:posOffset>
                </wp:positionV>
                <wp:extent cx="323850" cy="277495"/>
                <wp:effectExtent l="0" t="0" r="19050" b="27305"/>
                <wp:wrapNone/>
                <wp:docPr id="68941276" name="Freeform: Shape 1143250872"/>
                <wp:cNvGraphicFramePr/>
                <a:graphic xmlns:a="http://schemas.openxmlformats.org/drawingml/2006/main">
                  <a:graphicData uri="http://schemas.microsoft.com/office/word/2010/wordprocessingShape">
                    <wps:wsp>
                      <wps:cNvSpPr/>
                      <wps:spPr>
                        <a:xfrm>
                          <a:off x="0" y="0"/>
                          <a:ext cx="323850" cy="277495"/>
                        </a:xfrm>
                        <a:custGeom>
                          <a:avLst/>
                          <a:gdLst>
                            <a:gd name="connsiteX0" fmla="*/ 145251 w 290418"/>
                            <a:gd name="connsiteY0" fmla="*/ 7640 h 290418"/>
                            <a:gd name="connsiteX1" fmla="*/ 282862 w 290418"/>
                            <a:gd name="connsiteY1" fmla="*/ 145167 h 290418"/>
                            <a:gd name="connsiteX2" fmla="*/ 145335 w 290418"/>
                            <a:gd name="connsiteY2" fmla="*/ 282778 h 290418"/>
                            <a:gd name="connsiteX3" fmla="*/ 7724 w 290418"/>
                            <a:gd name="connsiteY3" fmla="*/ 145251 h 290418"/>
                            <a:gd name="connsiteX4" fmla="*/ 7724 w 290418"/>
                            <a:gd name="connsiteY4" fmla="*/ 145205 h 290418"/>
                            <a:gd name="connsiteX5" fmla="*/ 145251 w 290418"/>
                            <a:gd name="connsiteY5" fmla="*/ 7640 h 290418"/>
                            <a:gd name="connsiteX6" fmla="*/ 145251 w 290418"/>
                            <a:gd name="connsiteY6" fmla="*/ 0 h 290418"/>
                            <a:gd name="connsiteX7" fmla="*/ 0 w 290418"/>
                            <a:gd name="connsiteY7" fmla="*/ 145167 h 290418"/>
                            <a:gd name="connsiteX8" fmla="*/ 145167 w 290418"/>
                            <a:gd name="connsiteY8" fmla="*/ 290418 h 290418"/>
                            <a:gd name="connsiteX9" fmla="*/ 290418 w 290418"/>
                            <a:gd name="connsiteY9" fmla="*/ 145251 h 290418"/>
                            <a:gd name="connsiteX10" fmla="*/ 290418 w 290418"/>
                            <a:gd name="connsiteY10" fmla="*/ 145205 h 290418"/>
                            <a:gd name="connsiteX11" fmla="*/ 145366 w 290418"/>
                            <a:gd name="connsiteY11" fmla="*/ 0 h 290418"/>
                            <a:gd name="connsiteX12" fmla="*/ 145251 w 290418"/>
                            <a:gd name="connsiteY12" fmla="*/ 0 h 290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418" h="290418">
                              <a:moveTo>
                                <a:pt x="145251" y="7640"/>
                              </a:moveTo>
                              <a:cubicBezTo>
                                <a:pt x="221228" y="7617"/>
                                <a:pt x="282839" y="69190"/>
                                <a:pt x="282862" y="145167"/>
                              </a:cubicBezTo>
                              <a:cubicBezTo>
                                <a:pt x="282885" y="221144"/>
                                <a:pt x="221312" y="282755"/>
                                <a:pt x="145335" y="282778"/>
                              </a:cubicBezTo>
                              <a:cubicBezTo>
                                <a:pt x="69358" y="282801"/>
                                <a:pt x="7748" y="221228"/>
                                <a:pt x="7724" y="145251"/>
                              </a:cubicBezTo>
                              <a:cubicBezTo>
                                <a:pt x="7724" y="145236"/>
                                <a:pt x="7724" y="145221"/>
                                <a:pt x="7724" y="145205"/>
                              </a:cubicBezTo>
                              <a:cubicBezTo>
                                <a:pt x="7800" y="69276"/>
                                <a:pt x="69323" y="7737"/>
                                <a:pt x="145251" y="7640"/>
                              </a:cubicBezTo>
                              <a:moveTo>
                                <a:pt x="145251" y="0"/>
                              </a:moveTo>
                              <a:cubicBezTo>
                                <a:pt x="65054" y="-23"/>
                                <a:pt x="23" y="64970"/>
                                <a:pt x="0" y="145167"/>
                              </a:cubicBezTo>
                              <a:cubicBezTo>
                                <a:pt x="-23" y="225364"/>
                                <a:pt x="64970" y="290395"/>
                                <a:pt x="145167" y="290418"/>
                              </a:cubicBezTo>
                              <a:cubicBezTo>
                                <a:pt x="225364" y="290442"/>
                                <a:pt x="290395" y="225448"/>
                                <a:pt x="290418" y="145251"/>
                              </a:cubicBezTo>
                              <a:cubicBezTo>
                                <a:pt x="290418" y="145236"/>
                                <a:pt x="290418" y="145221"/>
                                <a:pt x="290418" y="145205"/>
                              </a:cubicBezTo>
                              <a:cubicBezTo>
                                <a:pt x="290460" y="65053"/>
                                <a:pt x="225518" y="42"/>
                                <a:pt x="145366" y="0"/>
                              </a:cubicBezTo>
                              <a:cubicBezTo>
                                <a:pt x="145328" y="0"/>
                                <a:pt x="145289" y="0"/>
                                <a:pt x="145251" y="0"/>
                              </a:cubicBezTo>
                              <a:close/>
                            </a:path>
                          </a:pathLst>
                        </a:custGeom>
                        <a:solidFill>
                          <a:srgbClr val="FF0000"/>
                        </a:solidFill>
                        <a:ln w="3770" cap="flat">
                          <a:solidFill>
                            <a:srgbClr val="FF0000"/>
                          </a:solidFill>
                          <a:prstDash val="solid"/>
                          <a:miter/>
                        </a:ln>
                      </wps:spPr>
                      <wps:txbx>
                        <w:txbxContent>
                          <w:p w14:paraId="79253475" w14:textId="75048C6C" w:rsidR="00EB44F1" w:rsidRPr="00CF742C" w:rsidRDefault="00EB44F1" w:rsidP="00CF742C">
                            <w:pPr>
                              <w:rPr>
                                <w:color w:val="FF0000"/>
                                <w:sz w:val="20"/>
                                <w:szCs w:val="20"/>
                                <w:lang w:val="en-US"/>
                              </w:rPr>
                            </w:pPr>
                            <w:r w:rsidRPr="00CF742C">
                              <w:rPr>
                                <w:color w:val="FF0000"/>
                                <w:sz w:val="20"/>
                                <w:szCs w:val="20"/>
                                <w:lang w:val="en-US"/>
                              </w:rPr>
                              <w: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C696" id="_x0000_s1028" style="position:absolute;left:0;text-align:left;margin-left:31pt;margin-top:269.9pt;width:25.5pt;height:21.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418,290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" adj="-11796480,,5400" path="m145251,7640v75977,-23,137588,61550,137611,137527c282885,221144,221312,282755,145335,282778,69358,282801,7748,221228,7724,145251v,-15,,-30,,-46c7800,69276,69323,7737,145251,7640t,-7640c65054,-23,23,64970,,145167v-23,80197,64970,145228,145167,145251c225364,290442,290395,225448,290418,145251v,-15,,-30,,-46c290460,65053,225518,42,145366,v-38,,-77,,-115,xe" fillcolor="red" strokecolor="red" strokeweight=".1047mm">
                <v:stroke joinstyle="miter"/>
                <v:formulas/>
                <v:path arrowok="t" o:connecttype="custom" o:connectlocs="161972,7300;315424,138707;162066,270195;8613,138788;8613,138744;161972,7300;161972,0;0,138707;161878,277495;323850,138788;323850,138744;162100,0;161972,0" o:connectangles="0,0,0,0,0,0,0,0,0,0,0,0,0" textboxrect="0,0,290418,290418"/>
                <v:textbox>
                  <w:txbxContent>
                    <w:p w14:paraId="79253475" w14:textId="75048C6C" w:rsidR="00EB44F1" w:rsidRPr="00CF742C" w:rsidRDefault="00EB44F1" w:rsidP="00CF742C">
                      <w:pPr>
                        <w:rPr>
                          <w:color w:val="FF0000"/>
                          <w:sz w:val="20"/>
                          <w:szCs w:val="20"/>
                          <w:lang w:val="en-US"/>
                        </w:rPr>
                      </w:pPr>
                      <w:r w:rsidRPr="00CF742C">
                        <w:rPr>
                          <w:color w:val="FF0000"/>
                          <w:sz w:val="20"/>
                          <w:szCs w:val="20"/>
                          <w:lang w:val="en-US"/>
                        </w:rPr>
                        <w:t>10</w:t>
                      </w:r>
                    </w:p>
                  </w:txbxContent>
                </v:textbox>
              </v:shape>
            </w:pict>
          </mc:Fallback>
        </mc:AlternateContent>
      </w:r>
      <w:r w:rsidR="00BD2632">
        <w:rPr>
          <w:rFonts w:cstheme="minorHAnsi"/>
          <w:noProof/>
        </w:rPr>
        <mc:AlternateContent>
          <mc:Choice Requires="wps">
            <w:drawing>
              <wp:anchor distT="0" distB="0" distL="114300" distR="114300" simplePos="0" relativeHeight="251777023" behindDoc="0" locked="0" layoutInCell="1" allowOverlap="1" wp14:anchorId="73DF7D85" wp14:editId="60A3FCE8">
                <wp:simplePos x="0" y="0"/>
                <wp:positionH relativeFrom="column">
                  <wp:posOffset>197485</wp:posOffset>
                </wp:positionH>
                <wp:positionV relativeFrom="paragraph">
                  <wp:posOffset>2868930</wp:posOffset>
                </wp:positionV>
                <wp:extent cx="290195" cy="290195"/>
                <wp:effectExtent l="0" t="0" r="14605" b="14605"/>
                <wp:wrapNone/>
                <wp:docPr id="1070152723" name="Freeform: Shape 1143250872"/>
                <wp:cNvGraphicFramePr/>
                <a:graphic xmlns:a="http://schemas.openxmlformats.org/drawingml/2006/main">
                  <a:graphicData uri="http://schemas.microsoft.com/office/word/2010/wordprocessingShape">
                    <wps:wsp>
                      <wps:cNvSpPr/>
                      <wps:spPr>
                        <a:xfrm>
                          <a:off x="0" y="0"/>
                          <a:ext cx="290195" cy="290195"/>
                        </a:xfrm>
                        <a:custGeom>
                          <a:avLst/>
                          <a:gdLst>
                            <a:gd name="connsiteX0" fmla="*/ 145251 w 290418"/>
                            <a:gd name="connsiteY0" fmla="*/ 7640 h 290418"/>
                            <a:gd name="connsiteX1" fmla="*/ 282862 w 290418"/>
                            <a:gd name="connsiteY1" fmla="*/ 145167 h 290418"/>
                            <a:gd name="connsiteX2" fmla="*/ 145335 w 290418"/>
                            <a:gd name="connsiteY2" fmla="*/ 282778 h 290418"/>
                            <a:gd name="connsiteX3" fmla="*/ 7724 w 290418"/>
                            <a:gd name="connsiteY3" fmla="*/ 145251 h 290418"/>
                            <a:gd name="connsiteX4" fmla="*/ 7724 w 290418"/>
                            <a:gd name="connsiteY4" fmla="*/ 145205 h 290418"/>
                            <a:gd name="connsiteX5" fmla="*/ 145251 w 290418"/>
                            <a:gd name="connsiteY5" fmla="*/ 7640 h 290418"/>
                            <a:gd name="connsiteX6" fmla="*/ 145251 w 290418"/>
                            <a:gd name="connsiteY6" fmla="*/ 0 h 290418"/>
                            <a:gd name="connsiteX7" fmla="*/ 0 w 290418"/>
                            <a:gd name="connsiteY7" fmla="*/ 145167 h 290418"/>
                            <a:gd name="connsiteX8" fmla="*/ 145167 w 290418"/>
                            <a:gd name="connsiteY8" fmla="*/ 290418 h 290418"/>
                            <a:gd name="connsiteX9" fmla="*/ 290418 w 290418"/>
                            <a:gd name="connsiteY9" fmla="*/ 145251 h 290418"/>
                            <a:gd name="connsiteX10" fmla="*/ 290418 w 290418"/>
                            <a:gd name="connsiteY10" fmla="*/ 145205 h 290418"/>
                            <a:gd name="connsiteX11" fmla="*/ 145366 w 290418"/>
                            <a:gd name="connsiteY11" fmla="*/ 0 h 290418"/>
                            <a:gd name="connsiteX12" fmla="*/ 145251 w 290418"/>
                            <a:gd name="connsiteY12" fmla="*/ 0 h 290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418" h="290418">
                              <a:moveTo>
                                <a:pt x="145251" y="7640"/>
                              </a:moveTo>
                              <a:cubicBezTo>
                                <a:pt x="221228" y="7617"/>
                                <a:pt x="282839" y="69190"/>
                                <a:pt x="282862" y="145167"/>
                              </a:cubicBezTo>
                              <a:cubicBezTo>
                                <a:pt x="282885" y="221144"/>
                                <a:pt x="221312" y="282755"/>
                                <a:pt x="145335" y="282778"/>
                              </a:cubicBezTo>
                              <a:cubicBezTo>
                                <a:pt x="69358" y="282801"/>
                                <a:pt x="7748" y="221228"/>
                                <a:pt x="7724" y="145251"/>
                              </a:cubicBezTo>
                              <a:cubicBezTo>
                                <a:pt x="7724" y="145236"/>
                                <a:pt x="7724" y="145221"/>
                                <a:pt x="7724" y="145205"/>
                              </a:cubicBezTo>
                              <a:cubicBezTo>
                                <a:pt x="7800" y="69276"/>
                                <a:pt x="69323" y="7737"/>
                                <a:pt x="145251" y="7640"/>
                              </a:cubicBezTo>
                              <a:moveTo>
                                <a:pt x="145251" y="0"/>
                              </a:moveTo>
                              <a:cubicBezTo>
                                <a:pt x="65054" y="-23"/>
                                <a:pt x="23" y="64970"/>
                                <a:pt x="0" y="145167"/>
                              </a:cubicBezTo>
                              <a:cubicBezTo>
                                <a:pt x="-23" y="225364"/>
                                <a:pt x="64970" y="290395"/>
                                <a:pt x="145167" y="290418"/>
                              </a:cubicBezTo>
                              <a:cubicBezTo>
                                <a:pt x="225364" y="290442"/>
                                <a:pt x="290395" y="225448"/>
                                <a:pt x="290418" y="145251"/>
                              </a:cubicBezTo>
                              <a:cubicBezTo>
                                <a:pt x="290418" y="145236"/>
                                <a:pt x="290418" y="145221"/>
                                <a:pt x="290418" y="145205"/>
                              </a:cubicBezTo>
                              <a:cubicBezTo>
                                <a:pt x="290460" y="65053"/>
                                <a:pt x="225518" y="42"/>
                                <a:pt x="145366" y="0"/>
                              </a:cubicBezTo>
                              <a:cubicBezTo>
                                <a:pt x="145328" y="0"/>
                                <a:pt x="145289" y="0"/>
                                <a:pt x="145251" y="0"/>
                              </a:cubicBezTo>
                              <a:close/>
                            </a:path>
                          </a:pathLst>
                        </a:custGeom>
                        <a:solidFill>
                          <a:srgbClr val="FF0000"/>
                        </a:solidFill>
                        <a:ln w="3770" cap="flat">
                          <a:solidFill>
                            <a:srgbClr val="FF0000"/>
                          </a:solidFill>
                          <a:prstDash val="solid"/>
                          <a:miter/>
                        </a:ln>
                      </wps:spPr>
                      <wps:txbx>
                        <w:txbxContent>
                          <w:p w14:paraId="0BFDBD84" w14:textId="0AD6C9B8" w:rsidR="00EB44F1" w:rsidRPr="00EB44F1" w:rsidRDefault="00EB44F1" w:rsidP="00EB44F1">
                            <w:pPr>
                              <w:jc w:val="center"/>
                              <w:rPr>
                                <w:color w:val="FF0000"/>
                                <w:sz w:val="28"/>
                                <w:szCs w:val="28"/>
                                <w:lang w:val="en-US"/>
                              </w:rPr>
                            </w:pPr>
                            <w:r>
                              <w:rPr>
                                <w:color w:val="FF0000"/>
                                <w:sz w:val="28"/>
                                <w:szCs w:val="28"/>
                                <w:lang w:val="en-US"/>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DF7D85" id="_x0000_s1029" style="position:absolute;left:0;text-align:left;margin-left:15.55pt;margin-top:225.9pt;width:22.85pt;height:22.85pt;z-index:251777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0418,290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" adj="-11796480,,5400" path="m145251,7640v75977,-23,137588,61550,137611,137527c282885,221144,221312,282755,145335,282778,69358,282801,7748,221228,7724,145251v,-15,,-30,,-46c7800,69276,69323,7737,145251,7640t,-7640c65054,-23,23,64970,,145167v-23,80197,64970,145228,145167,145251c225364,290442,290395,225448,290418,145251v,-15,,-30,,-46c290460,65053,225518,42,145366,v-38,,-77,,-115,xe" fillcolor="red" strokecolor="red" strokeweight=".1047mm">
                <v:stroke joinstyle="miter"/>
                <v:formulas/>
                <v:path arrowok="t" o:connecttype="custom" o:connectlocs="145139,7634;282645,145056;145223,282561;7718,145139;7718,145094;145139,7634;145139,0;0,145056;145056,290195;290195,145139;290195,145094;145254,0;145139,0" o:connectangles="0,0,0,0,0,0,0,0,0,0,0,0,0" textboxrect="0,0,290418,290418"/>
                <v:textbox>
                  <w:txbxContent>
                    <w:p w14:paraId="0BFDBD84" w14:textId="0AD6C9B8" w:rsidR="00EB44F1" w:rsidRPr="00EB44F1" w:rsidRDefault="00EB44F1" w:rsidP="00EB44F1">
                      <w:pPr>
                        <w:jc w:val="center"/>
                        <w:rPr>
                          <w:color w:val="FF0000"/>
                          <w:sz w:val="28"/>
                          <w:szCs w:val="28"/>
                          <w:lang w:val="en-US"/>
                        </w:rPr>
                      </w:pPr>
                      <w:r>
                        <w:rPr>
                          <w:color w:val="FF0000"/>
                          <w:sz w:val="28"/>
                          <w:szCs w:val="28"/>
                          <w:lang w:val="en-US"/>
                        </w:rPr>
                        <w:t>9</w:t>
                      </w:r>
                    </w:p>
                  </w:txbxContent>
                </v:textbox>
              </v:shape>
            </w:pict>
          </mc:Fallback>
        </mc:AlternateContent>
      </w:r>
      <w:r w:rsidR="00BD2632">
        <w:rPr>
          <w:rFonts w:cstheme="minorHAnsi"/>
          <w:noProof/>
        </w:rPr>
        <w:drawing>
          <wp:anchor distT="0" distB="0" distL="114300" distR="114300" simplePos="0" relativeHeight="251798528" behindDoc="0" locked="0" layoutInCell="1" allowOverlap="1" wp14:anchorId="30BA745E" wp14:editId="2B0F7B66">
            <wp:simplePos x="0" y="0"/>
            <wp:positionH relativeFrom="margin">
              <wp:posOffset>1428750</wp:posOffset>
            </wp:positionH>
            <wp:positionV relativeFrom="paragraph">
              <wp:posOffset>1859280</wp:posOffset>
            </wp:positionV>
            <wp:extent cx="366738" cy="366738"/>
            <wp:effectExtent l="0" t="0" r="0" b="0"/>
            <wp:wrapNone/>
            <wp:docPr id="1995054273" name="Graphic 1995054273" descr="Badge 8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8 outlin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6738" cy="366738"/>
                    </a:xfrm>
                    <a:prstGeom prst="rect">
                      <a:avLst/>
                    </a:prstGeom>
                  </pic:spPr>
                </pic:pic>
              </a:graphicData>
            </a:graphic>
            <wp14:sizeRelH relativeFrom="margin">
              <wp14:pctWidth>0</wp14:pctWidth>
            </wp14:sizeRelH>
            <wp14:sizeRelV relativeFrom="margin">
              <wp14:pctHeight>0</wp14:pctHeight>
            </wp14:sizeRelV>
          </wp:anchor>
        </w:drawing>
      </w:r>
      <w:r w:rsidR="00BD2632">
        <w:rPr>
          <w:rFonts w:cstheme="minorHAnsi"/>
          <w:noProof/>
        </w:rPr>
        <w:drawing>
          <wp:anchor distT="0" distB="0" distL="114300" distR="114300" simplePos="0" relativeHeight="251774976" behindDoc="0" locked="0" layoutInCell="1" allowOverlap="1" wp14:anchorId="702D030F" wp14:editId="142A2342">
            <wp:simplePos x="0" y="0"/>
            <wp:positionH relativeFrom="column">
              <wp:posOffset>107950</wp:posOffset>
            </wp:positionH>
            <wp:positionV relativeFrom="paragraph">
              <wp:posOffset>1736090</wp:posOffset>
            </wp:positionV>
            <wp:extent cx="381407" cy="381407"/>
            <wp:effectExtent l="0" t="0" r="0" b="6350"/>
            <wp:wrapNone/>
            <wp:docPr id="16" name="Graphic 16" descr="Badge 7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Badge 7 outlin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407" cy="381407"/>
                    </a:xfrm>
                    <a:prstGeom prst="rect">
                      <a:avLst/>
                    </a:prstGeom>
                  </pic:spPr>
                </pic:pic>
              </a:graphicData>
            </a:graphic>
            <wp14:sizeRelH relativeFrom="margin">
              <wp14:pctWidth>0</wp14:pctWidth>
            </wp14:sizeRelH>
            <wp14:sizeRelV relativeFrom="margin">
              <wp14:pctHeight>0</wp14:pctHeight>
            </wp14:sizeRelV>
          </wp:anchor>
        </w:drawing>
      </w:r>
      <w:r w:rsidR="00BD2632">
        <w:rPr>
          <w:rFonts w:cstheme="minorHAnsi"/>
          <w:noProof/>
        </w:rPr>
        <w:drawing>
          <wp:anchor distT="0" distB="0" distL="114300" distR="114300" simplePos="0" relativeHeight="251773952" behindDoc="0" locked="0" layoutInCell="1" allowOverlap="1" wp14:anchorId="1B23FA79" wp14:editId="0A2DA546">
            <wp:simplePos x="0" y="0"/>
            <wp:positionH relativeFrom="margin">
              <wp:posOffset>616585</wp:posOffset>
            </wp:positionH>
            <wp:positionV relativeFrom="paragraph">
              <wp:posOffset>1051560</wp:posOffset>
            </wp:positionV>
            <wp:extent cx="356870" cy="356870"/>
            <wp:effectExtent l="0" t="0" r="5080" b="5080"/>
            <wp:wrapNone/>
            <wp:docPr id="15" name="Graphic 15" descr="Badge 6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adge 6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6870" cy="356870"/>
                    </a:xfrm>
                    <a:prstGeom prst="rect">
                      <a:avLst/>
                    </a:prstGeom>
                  </pic:spPr>
                </pic:pic>
              </a:graphicData>
            </a:graphic>
          </wp:anchor>
        </w:drawing>
      </w:r>
      <w:r w:rsidR="00BD2632">
        <w:rPr>
          <w:rFonts w:cstheme="minorHAnsi"/>
          <w:noProof/>
        </w:rPr>
        <w:drawing>
          <wp:anchor distT="0" distB="0" distL="114300" distR="114300" simplePos="0" relativeHeight="251772928" behindDoc="0" locked="0" layoutInCell="1" allowOverlap="1" wp14:anchorId="1D48EF32" wp14:editId="6E533BE5">
            <wp:simplePos x="0" y="0"/>
            <wp:positionH relativeFrom="column">
              <wp:posOffset>1591945</wp:posOffset>
            </wp:positionH>
            <wp:positionV relativeFrom="paragraph">
              <wp:posOffset>842645</wp:posOffset>
            </wp:positionV>
            <wp:extent cx="366395" cy="366395"/>
            <wp:effectExtent l="0" t="0" r="0" b="0"/>
            <wp:wrapNone/>
            <wp:docPr id="12" name="Graphic 12" descr="Badge 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5 outlin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6395" cy="366395"/>
                    </a:xfrm>
                    <a:prstGeom prst="rect">
                      <a:avLst/>
                    </a:prstGeom>
                  </pic:spPr>
                </pic:pic>
              </a:graphicData>
            </a:graphic>
            <wp14:sizeRelH relativeFrom="margin">
              <wp14:pctWidth>0</wp14:pctWidth>
            </wp14:sizeRelH>
            <wp14:sizeRelV relativeFrom="margin">
              <wp14:pctHeight>0</wp14:pctHeight>
            </wp14:sizeRelV>
          </wp:anchor>
        </w:drawing>
      </w:r>
      <w:r w:rsidR="00BD2632">
        <w:rPr>
          <w:rFonts w:cstheme="minorHAnsi"/>
          <w:noProof/>
        </w:rPr>
        <w:drawing>
          <wp:anchor distT="0" distB="0" distL="114300" distR="114300" simplePos="0" relativeHeight="251771904" behindDoc="0" locked="0" layoutInCell="1" allowOverlap="1" wp14:anchorId="583EC281" wp14:editId="40BEAF2E">
            <wp:simplePos x="0" y="0"/>
            <wp:positionH relativeFrom="column">
              <wp:posOffset>139700</wp:posOffset>
            </wp:positionH>
            <wp:positionV relativeFrom="paragraph">
              <wp:posOffset>553085</wp:posOffset>
            </wp:positionV>
            <wp:extent cx="347980" cy="347980"/>
            <wp:effectExtent l="0" t="0" r="0" b="0"/>
            <wp:wrapNone/>
            <wp:docPr id="11" name="Graphic 11"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Badge 4 outlin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47980" cy="347980"/>
                    </a:xfrm>
                    <a:prstGeom prst="rect">
                      <a:avLst/>
                    </a:prstGeom>
                  </pic:spPr>
                </pic:pic>
              </a:graphicData>
            </a:graphic>
            <wp14:sizeRelH relativeFrom="margin">
              <wp14:pctWidth>0</wp14:pctWidth>
            </wp14:sizeRelH>
            <wp14:sizeRelV relativeFrom="margin">
              <wp14:pctHeight>0</wp14:pctHeight>
            </wp14:sizeRelV>
          </wp:anchor>
        </w:drawing>
      </w:r>
      <w:r w:rsidR="00BD2632">
        <w:rPr>
          <w:rFonts w:cstheme="minorHAnsi"/>
          <w:noProof/>
        </w:rPr>
        <w:drawing>
          <wp:anchor distT="0" distB="0" distL="114300" distR="114300" simplePos="0" relativeHeight="251770880" behindDoc="0" locked="0" layoutInCell="1" allowOverlap="1" wp14:anchorId="4998AABA" wp14:editId="1556DF3C">
            <wp:simplePos x="0" y="0"/>
            <wp:positionH relativeFrom="column">
              <wp:posOffset>3375025</wp:posOffset>
            </wp:positionH>
            <wp:positionV relativeFrom="paragraph">
              <wp:posOffset>604520</wp:posOffset>
            </wp:positionV>
            <wp:extent cx="353695" cy="353695"/>
            <wp:effectExtent l="0" t="0" r="8255" b="8255"/>
            <wp:wrapNone/>
            <wp:docPr id="10" name="Graphic 10"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207" descr="Badge 3 outlin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3695" cy="353695"/>
                    </a:xfrm>
                    <a:prstGeom prst="rect">
                      <a:avLst/>
                    </a:prstGeom>
                  </pic:spPr>
                </pic:pic>
              </a:graphicData>
            </a:graphic>
          </wp:anchor>
        </w:drawing>
      </w:r>
      <w:r w:rsidR="00BD2632">
        <w:rPr>
          <w:rFonts w:cstheme="minorHAnsi"/>
          <w:noProof/>
        </w:rPr>
        <w:drawing>
          <wp:anchor distT="0" distB="0" distL="114300" distR="114300" simplePos="0" relativeHeight="251768832" behindDoc="0" locked="0" layoutInCell="1" allowOverlap="1" wp14:anchorId="65103E32" wp14:editId="5BD0C945">
            <wp:simplePos x="0" y="0"/>
            <wp:positionH relativeFrom="margin">
              <wp:posOffset>5527040</wp:posOffset>
            </wp:positionH>
            <wp:positionV relativeFrom="paragraph">
              <wp:posOffset>560070</wp:posOffset>
            </wp:positionV>
            <wp:extent cx="369570" cy="369570"/>
            <wp:effectExtent l="0" t="0" r="0" b="0"/>
            <wp:wrapNone/>
            <wp:docPr id="8" name="Graphic 8"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Badge 1 outli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9570" cy="369570"/>
                    </a:xfrm>
                    <a:prstGeom prst="rect">
                      <a:avLst/>
                    </a:prstGeom>
                  </pic:spPr>
                </pic:pic>
              </a:graphicData>
            </a:graphic>
            <wp14:sizeRelH relativeFrom="margin">
              <wp14:pctWidth>0</wp14:pctWidth>
            </wp14:sizeRelH>
            <wp14:sizeRelV relativeFrom="margin">
              <wp14:pctHeight>0</wp14:pctHeight>
            </wp14:sizeRelV>
          </wp:anchor>
        </w:drawing>
      </w:r>
      <w:r w:rsidR="00BD2632">
        <w:rPr>
          <w:rFonts w:cstheme="minorHAnsi"/>
          <w:noProof/>
        </w:rPr>
        <w:drawing>
          <wp:anchor distT="0" distB="0" distL="114300" distR="114300" simplePos="0" relativeHeight="251769856" behindDoc="0" locked="0" layoutInCell="1" allowOverlap="1" wp14:anchorId="14856A4F" wp14:editId="73C6311B">
            <wp:simplePos x="0" y="0"/>
            <wp:positionH relativeFrom="column">
              <wp:posOffset>4608195</wp:posOffset>
            </wp:positionH>
            <wp:positionV relativeFrom="paragraph">
              <wp:posOffset>558800</wp:posOffset>
            </wp:positionV>
            <wp:extent cx="364490" cy="364490"/>
            <wp:effectExtent l="0" t="0" r="0" b="0"/>
            <wp:wrapNone/>
            <wp:docPr id="9" name="Graphic 9"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Badge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4490" cy="364490"/>
                    </a:xfrm>
                    <a:prstGeom prst="rect">
                      <a:avLst/>
                    </a:prstGeom>
                  </pic:spPr>
                </pic:pic>
              </a:graphicData>
            </a:graphic>
          </wp:anchor>
        </w:drawing>
      </w:r>
      <w:r w:rsidR="00BD2632" w:rsidRPr="00BD2632">
        <w:rPr>
          <w:noProof/>
        </w:rPr>
        <w:t xml:space="preserve"> </w:t>
      </w:r>
      <w:r w:rsidR="00BD2632" w:rsidRPr="00BD2632">
        <w:rPr>
          <w:rFonts w:cstheme="minorHAnsi"/>
          <w:noProof/>
        </w:rPr>
        <w:drawing>
          <wp:inline distT="0" distB="0" distL="0" distR="0" wp14:anchorId="14EB2569" wp14:editId="05290793">
            <wp:extent cx="5731510" cy="3144520"/>
            <wp:effectExtent l="152400" t="152400" r="364490" b="360680"/>
            <wp:docPr id="19181958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95827" name="Picture 1" descr="A screenshot of a computer&#10;&#10;Description automatically generated"/>
                    <pic:cNvPicPr/>
                  </pic:nvPicPr>
                  <pic:blipFill>
                    <a:blip r:embed="rId30"/>
                    <a:stretch>
                      <a:fillRect/>
                    </a:stretch>
                  </pic:blipFill>
                  <pic:spPr>
                    <a:xfrm>
                      <a:off x="0" y="0"/>
                      <a:ext cx="5731510" cy="3144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5931BC" w14:textId="53A89860" w:rsidR="007E68BF" w:rsidRDefault="00CF0030" w:rsidP="00F70F33">
      <w:pPr>
        <w:pStyle w:val="ListParagraph"/>
        <w:numPr>
          <w:ilvl w:val="0"/>
          <w:numId w:val="21"/>
        </w:numPr>
        <w:jc w:val="both"/>
        <w:rPr>
          <w:rFonts w:cstheme="minorHAnsi"/>
        </w:rPr>
      </w:pPr>
      <w:r>
        <w:rPr>
          <w:rFonts w:cstheme="minorHAnsi"/>
        </w:rPr>
        <w:t>Current user account login</w:t>
      </w:r>
      <w:r w:rsidR="00B5533F">
        <w:rPr>
          <w:rFonts w:cstheme="minorHAnsi"/>
        </w:rPr>
        <w:t>, access to user details and</w:t>
      </w:r>
      <w:r>
        <w:rPr>
          <w:rFonts w:cstheme="minorHAnsi"/>
        </w:rPr>
        <w:t xml:space="preserve"> to </w:t>
      </w:r>
      <w:r w:rsidR="0037258A">
        <w:rPr>
          <w:rFonts w:cstheme="minorHAnsi"/>
        </w:rPr>
        <w:t>‘</w:t>
      </w:r>
      <w:r>
        <w:rPr>
          <w:rFonts w:cstheme="minorHAnsi"/>
        </w:rPr>
        <w:t>About</w:t>
      </w:r>
      <w:r w:rsidR="0037258A">
        <w:rPr>
          <w:rFonts w:cstheme="minorHAnsi"/>
        </w:rPr>
        <w:t>’</w:t>
      </w:r>
      <w:r>
        <w:rPr>
          <w:rFonts w:cstheme="minorHAnsi"/>
        </w:rPr>
        <w:t xml:space="preserve"> page with </w:t>
      </w:r>
      <w:r w:rsidR="0037258A">
        <w:rPr>
          <w:rFonts w:cstheme="minorHAnsi"/>
        </w:rPr>
        <w:t>r</w:t>
      </w:r>
      <w:r>
        <w:rPr>
          <w:rFonts w:cstheme="minorHAnsi"/>
        </w:rPr>
        <w:t xml:space="preserve">elease </w:t>
      </w:r>
      <w:r w:rsidR="0037258A">
        <w:rPr>
          <w:rFonts w:cstheme="minorHAnsi"/>
        </w:rPr>
        <w:t>date</w:t>
      </w:r>
      <w:r>
        <w:rPr>
          <w:rFonts w:cstheme="minorHAnsi"/>
        </w:rPr>
        <w:t xml:space="preserve"> and product version</w:t>
      </w:r>
      <w:r w:rsidR="00B5533F">
        <w:rPr>
          <w:rFonts w:cstheme="minorHAnsi"/>
        </w:rPr>
        <w:t>.</w:t>
      </w:r>
    </w:p>
    <w:p w14:paraId="35726B78" w14:textId="6FD6563D" w:rsidR="00F70F33" w:rsidRDefault="00B5533F" w:rsidP="00F70F33">
      <w:pPr>
        <w:pStyle w:val="ListParagraph"/>
        <w:numPr>
          <w:ilvl w:val="0"/>
          <w:numId w:val="21"/>
        </w:numPr>
        <w:jc w:val="both"/>
        <w:rPr>
          <w:rFonts w:cstheme="minorHAnsi"/>
        </w:rPr>
      </w:pPr>
      <w:r>
        <w:rPr>
          <w:rFonts w:cstheme="minorHAnsi"/>
        </w:rPr>
        <w:t>Reports n</w:t>
      </w:r>
      <w:r w:rsidR="00CF0030">
        <w:rPr>
          <w:rFonts w:cstheme="minorHAnsi"/>
        </w:rPr>
        <w:t>otification featur</w:t>
      </w:r>
      <w:r>
        <w:rPr>
          <w:rFonts w:cstheme="minorHAnsi"/>
        </w:rPr>
        <w:t>e.</w:t>
      </w:r>
    </w:p>
    <w:p w14:paraId="42AE14FA" w14:textId="0CB74A17" w:rsidR="00F70F33" w:rsidRDefault="00CF0030" w:rsidP="00F70F33">
      <w:pPr>
        <w:pStyle w:val="ListParagraph"/>
        <w:numPr>
          <w:ilvl w:val="0"/>
          <w:numId w:val="21"/>
        </w:numPr>
        <w:jc w:val="both"/>
        <w:rPr>
          <w:rFonts w:cstheme="minorHAnsi"/>
        </w:rPr>
      </w:pPr>
      <w:r>
        <w:rPr>
          <w:rFonts w:cstheme="minorHAnsi"/>
        </w:rPr>
        <w:t>Application selector</w:t>
      </w:r>
      <w:r w:rsidR="00B5533F">
        <w:rPr>
          <w:rFonts w:cstheme="minorHAnsi"/>
        </w:rPr>
        <w:t>.</w:t>
      </w:r>
    </w:p>
    <w:p w14:paraId="33552AB8" w14:textId="7952BCFE" w:rsidR="00BD2632" w:rsidRDefault="00BD2632" w:rsidP="00F70F33">
      <w:pPr>
        <w:pStyle w:val="ListParagraph"/>
        <w:numPr>
          <w:ilvl w:val="0"/>
          <w:numId w:val="21"/>
        </w:numPr>
        <w:jc w:val="both"/>
        <w:rPr>
          <w:rFonts w:cstheme="minorHAnsi"/>
        </w:rPr>
      </w:pPr>
      <w:r>
        <w:rPr>
          <w:rFonts w:cstheme="minorHAnsi"/>
        </w:rPr>
        <w:t>Show/hide left-hand side menu.</w:t>
      </w:r>
    </w:p>
    <w:p w14:paraId="0C8114AB" w14:textId="5FE91F20" w:rsidR="00CF0030" w:rsidRDefault="00BD2632" w:rsidP="00F70F33">
      <w:pPr>
        <w:pStyle w:val="ListParagraph"/>
        <w:numPr>
          <w:ilvl w:val="0"/>
          <w:numId w:val="21"/>
        </w:numPr>
        <w:jc w:val="both"/>
        <w:rPr>
          <w:rFonts w:cstheme="minorHAnsi"/>
        </w:rPr>
      </w:pPr>
      <w:r>
        <w:rPr>
          <w:rFonts w:cstheme="minorHAnsi"/>
        </w:rPr>
        <w:t>Report s</w:t>
      </w:r>
      <w:r w:rsidR="00CF0030">
        <w:rPr>
          <w:rFonts w:cstheme="minorHAnsi"/>
        </w:rPr>
        <w:t>earch feature</w:t>
      </w:r>
      <w:r w:rsidR="00B5533F">
        <w:rPr>
          <w:rFonts w:cstheme="minorHAnsi"/>
        </w:rPr>
        <w:t>.</w:t>
      </w:r>
    </w:p>
    <w:p w14:paraId="73830683" w14:textId="2B0E1D93" w:rsidR="00CF0030" w:rsidRDefault="00CF0030" w:rsidP="00F70F33">
      <w:pPr>
        <w:pStyle w:val="ListParagraph"/>
        <w:numPr>
          <w:ilvl w:val="0"/>
          <w:numId w:val="21"/>
        </w:numPr>
        <w:jc w:val="both"/>
        <w:rPr>
          <w:rFonts w:cstheme="minorHAnsi"/>
        </w:rPr>
      </w:pPr>
      <w:r>
        <w:rPr>
          <w:rFonts w:cstheme="minorHAnsi"/>
        </w:rPr>
        <w:t xml:space="preserve">Tree view control </w:t>
      </w:r>
      <w:r w:rsidRPr="00CF0030">
        <w:rPr>
          <w:rFonts w:cstheme="minorHAnsi"/>
          <w:i/>
          <w:iCs/>
        </w:rPr>
        <w:t xml:space="preserve">(showing </w:t>
      </w:r>
      <w:r w:rsidRPr="00CD7716">
        <w:rPr>
          <w:rFonts w:cstheme="minorHAnsi"/>
          <w:b/>
          <w:bCs/>
          <w:i/>
          <w:iCs/>
        </w:rPr>
        <w:t>–</w:t>
      </w:r>
      <w:r w:rsidRPr="00CF0030">
        <w:rPr>
          <w:rFonts w:cstheme="minorHAnsi"/>
          <w:i/>
          <w:iCs/>
        </w:rPr>
        <w:t xml:space="preserve"> </w:t>
      </w:r>
      <w:r w:rsidR="00B5533F">
        <w:rPr>
          <w:rFonts w:cstheme="minorHAnsi"/>
          <w:i/>
          <w:iCs/>
        </w:rPr>
        <w:t xml:space="preserve">represents </w:t>
      </w:r>
      <w:r w:rsidRPr="00CF0030">
        <w:rPr>
          <w:rFonts w:cstheme="minorHAnsi"/>
          <w:i/>
          <w:iCs/>
        </w:rPr>
        <w:t xml:space="preserve">expanded, </w:t>
      </w:r>
      <w:r w:rsidRPr="00CD7716">
        <w:rPr>
          <w:rFonts w:cstheme="minorHAnsi"/>
          <w:b/>
          <w:bCs/>
          <w:i/>
          <w:iCs/>
        </w:rPr>
        <w:t>+</w:t>
      </w:r>
      <w:r w:rsidRPr="00CF0030">
        <w:rPr>
          <w:rFonts w:cstheme="minorHAnsi"/>
          <w:i/>
          <w:iCs/>
        </w:rPr>
        <w:t xml:space="preserve"> represent</w:t>
      </w:r>
      <w:r w:rsidR="00D052C1">
        <w:rPr>
          <w:rFonts w:cstheme="minorHAnsi"/>
          <w:i/>
          <w:iCs/>
        </w:rPr>
        <w:t>s</w:t>
      </w:r>
      <w:r w:rsidRPr="00CF0030">
        <w:rPr>
          <w:rFonts w:cstheme="minorHAnsi"/>
          <w:i/>
          <w:iCs/>
        </w:rPr>
        <w:t xml:space="preserve"> collapsed)</w:t>
      </w:r>
      <w:r w:rsidR="00B5533F">
        <w:rPr>
          <w:rFonts w:cstheme="minorHAnsi"/>
          <w:i/>
          <w:iCs/>
        </w:rPr>
        <w:t>.</w:t>
      </w:r>
    </w:p>
    <w:p w14:paraId="72A643C2" w14:textId="6A691015" w:rsidR="00BD2632" w:rsidRDefault="00CD7716" w:rsidP="00F70F33">
      <w:pPr>
        <w:pStyle w:val="ListParagraph"/>
        <w:numPr>
          <w:ilvl w:val="0"/>
          <w:numId w:val="21"/>
        </w:numPr>
        <w:jc w:val="both"/>
        <w:rPr>
          <w:rFonts w:cstheme="minorHAnsi"/>
        </w:rPr>
      </w:pPr>
      <w:r>
        <w:rPr>
          <w:rFonts w:cstheme="minorHAnsi"/>
        </w:rPr>
        <w:t xml:space="preserve">Reports </w:t>
      </w:r>
      <w:r w:rsidR="00BD2632">
        <w:rPr>
          <w:rFonts w:cstheme="minorHAnsi"/>
        </w:rPr>
        <w:t>icons (</w:t>
      </w:r>
      <w:r w:rsidR="00BD2632">
        <w:rPr>
          <w:rFonts w:cstheme="minorHAnsi"/>
          <w:i/>
          <w:iCs/>
        </w:rPr>
        <w:t>lighting bolt represents pre-existing report, star represents custom reports created with ‘Designer’</w:t>
      </w:r>
      <w:r w:rsidR="00BD2632">
        <w:rPr>
          <w:rFonts w:cstheme="minorHAnsi"/>
        </w:rPr>
        <w:t>)</w:t>
      </w:r>
    </w:p>
    <w:p w14:paraId="48E65200" w14:textId="31967FD5" w:rsidR="00F70F33" w:rsidRDefault="00BD2632" w:rsidP="00F70F33">
      <w:pPr>
        <w:pStyle w:val="ListParagraph"/>
        <w:numPr>
          <w:ilvl w:val="0"/>
          <w:numId w:val="21"/>
        </w:numPr>
        <w:jc w:val="both"/>
        <w:rPr>
          <w:rFonts w:cstheme="minorHAnsi"/>
        </w:rPr>
      </w:pPr>
      <w:r>
        <w:rPr>
          <w:rFonts w:cstheme="minorHAnsi"/>
        </w:rPr>
        <w:t xml:space="preserve">Reports </w:t>
      </w:r>
      <w:r w:rsidR="00CD7716">
        <w:rPr>
          <w:rFonts w:cstheme="minorHAnsi"/>
        </w:rPr>
        <w:t>list</w:t>
      </w:r>
      <w:r w:rsidR="00B5533F">
        <w:rPr>
          <w:rFonts w:cstheme="minorHAnsi"/>
        </w:rPr>
        <w:t>.</w:t>
      </w:r>
    </w:p>
    <w:p w14:paraId="24811297" w14:textId="19A1691B" w:rsidR="00B5533F" w:rsidRDefault="00B5533F" w:rsidP="00F70F33">
      <w:pPr>
        <w:pStyle w:val="ListParagraph"/>
        <w:numPr>
          <w:ilvl w:val="0"/>
          <w:numId w:val="21"/>
        </w:numPr>
        <w:jc w:val="both"/>
        <w:rPr>
          <w:rFonts w:cstheme="minorHAnsi"/>
        </w:rPr>
      </w:pPr>
      <w:r>
        <w:rPr>
          <w:rFonts w:cstheme="minorHAnsi"/>
        </w:rPr>
        <w:t>Access to ‘Designer’ feature.</w:t>
      </w:r>
    </w:p>
    <w:p w14:paraId="2ECC48C3" w14:textId="6049E3AF" w:rsidR="00CD7716" w:rsidRDefault="00CD7716" w:rsidP="00F70F33">
      <w:pPr>
        <w:pStyle w:val="ListParagraph"/>
        <w:numPr>
          <w:ilvl w:val="0"/>
          <w:numId w:val="21"/>
        </w:numPr>
        <w:jc w:val="both"/>
        <w:rPr>
          <w:rFonts w:cstheme="minorHAnsi"/>
        </w:rPr>
      </w:pPr>
      <w:r>
        <w:rPr>
          <w:rFonts w:cstheme="minorHAnsi"/>
        </w:rPr>
        <w:t xml:space="preserve">Reports </w:t>
      </w:r>
      <w:r w:rsidR="00250E23">
        <w:rPr>
          <w:rFonts w:cstheme="minorHAnsi"/>
        </w:rPr>
        <w:t>Activity</w:t>
      </w:r>
      <w:r>
        <w:rPr>
          <w:rFonts w:cstheme="minorHAnsi"/>
        </w:rPr>
        <w:t xml:space="preserve">, shows </w:t>
      </w:r>
      <w:r w:rsidR="00250E23">
        <w:rPr>
          <w:rFonts w:cstheme="minorHAnsi"/>
        </w:rPr>
        <w:t xml:space="preserve">all </w:t>
      </w:r>
      <w:r>
        <w:rPr>
          <w:rFonts w:cstheme="minorHAnsi"/>
        </w:rPr>
        <w:t xml:space="preserve">reports </w:t>
      </w:r>
      <w:r w:rsidR="00403B62">
        <w:rPr>
          <w:rFonts w:cstheme="minorHAnsi"/>
        </w:rPr>
        <w:t>(</w:t>
      </w:r>
      <w:r>
        <w:rPr>
          <w:rFonts w:cstheme="minorHAnsi"/>
        </w:rPr>
        <w:t>in your current user profile</w:t>
      </w:r>
      <w:r w:rsidR="00403B62">
        <w:rPr>
          <w:rFonts w:cstheme="minorHAnsi"/>
        </w:rPr>
        <w:t>)</w:t>
      </w:r>
      <w:r>
        <w:rPr>
          <w:rFonts w:cstheme="minorHAnsi"/>
        </w:rPr>
        <w:t xml:space="preserve"> already delivered</w:t>
      </w:r>
      <w:r w:rsidR="00B5533F">
        <w:rPr>
          <w:rFonts w:cstheme="minorHAnsi"/>
        </w:rPr>
        <w:t>.</w:t>
      </w:r>
    </w:p>
    <w:p w14:paraId="7D9074A8" w14:textId="0DB0973B" w:rsidR="00CD7716" w:rsidRDefault="00250E23" w:rsidP="00F70F33">
      <w:pPr>
        <w:pStyle w:val="ListParagraph"/>
        <w:numPr>
          <w:ilvl w:val="0"/>
          <w:numId w:val="21"/>
        </w:numPr>
        <w:jc w:val="both"/>
        <w:rPr>
          <w:rFonts w:cstheme="minorHAnsi"/>
        </w:rPr>
      </w:pPr>
      <w:r>
        <w:rPr>
          <w:rFonts w:cstheme="minorHAnsi"/>
        </w:rPr>
        <w:t xml:space="preserve">Report </w:t>
      </w:r>
      <w:r w:rsidR="00CD7716">
        <w:rPr>
          <w:rFonts w:cstheme="minorHAnsi"/>
        </w:rPr>
        <w:t>Schedule</w:t>
      </w:r>
      <w:r>
        <w:rPr>
          <w:rFonts w:cstheme="minorHAnsi"/>
        </w:rPr>
        <w:t>s, shows all reports (in your current user profile) already configured</w:t>
      </w:r>
      <w:r w:rsidR="00B5533F">
        <w:rPr>
          <w:rFonts w:cstheme="minorHAnsi"/>
        </w:rPr>
        <w:t>.</w:t>
      </w:r>
    </w:p>
    <w:p w14:paraId="0070799A" w14:textId="09B63D8B" w:rsidR="00CD7716" w:rsidRPr="00C1370A" w:rsidRDefault="00CD7716" w:rsidP="00C1370A">
      <w:pPr>
        <w:jc w:val="both"/>
        <w:rPr>
          <w:rFonts w:cstheme="minorHAnsi"/>
        </w:rPr>
      </w:pPr>
    </w:p>
    <w:p w14:paraId="264ADB04" w14:textId="3299E5D4" w:rsidR="00F70F33" w:rsidRDefault="00F70F33" w:rsidP="00922EC8">
      <w:pPr>
        <w:jc w:val="both"/>
        <w:rPr>
          <w:rFonts w:cstheme="minorHAnsi"/>
        </w:rPr>
      </w:pPr>
    </w:p>
    <w:p w14:paraId="080415E2" w14:textId="77777777" w:rsidR="00F70F33" w:rsidRDefault="00F70F33" w:rsidP="00922EC8">
      <w:pPr>
        <w:jc w:val="both"/>
        <w:rPr>
          <w:rFonts w:cstheme="minorHAnsi"/>
        </w:rPr>
      </w:pPr>
    </w:p>
    <w:p w14:paraId="4967C7FF" w14:textId="77777777" w:rsidR="007E68BF" w:rsidRDefault="007E68BF" w:rsidP="00922EC8">
      <w:pPr>
        <w:jc w:val="both"/>
        <w:rPr>
          <w:rFonts w:cstheme="minorHAnsi"/>
        </w:rPr>
      </w:pPr>
    </w:p>
    <w:p w14:paraId="28DA1E75" w14:textId="77777777" w:rsidR="00250E23" w:rsidRDefault="00250E23" w:rsidP="00922EC8">
      <w:pPr>
        <w:jc w:val="both"/>
        <w:rPr>
          <w:rFonts w:cstheme="minorHAnsi"/>
        </w:rPr>
      </w:pPr>
    </w:p>
    <w:p w14:paraId="6B091AD8" w14:textId="74F1459A" w:rsidR="00250E23" w:rsidRDefault="00250E23" w:rsidP="00250E23">
      <w:pPr>
        <w:pStyle w:val="Heading2"/>
      </w:pPr>
      <w:bookmarkStart w:id="12" w:name="_Toc174018575"/>
      <w:bookmarkStart w:id="13" w:name="_Toc178931726"/>
      <w:r>
        <w:lastRenderedPageBreak/>
        <w:t>Search</w:t>
      </w:r>
      <w:r w:rsidR="00CD22BE">
        <w:t xml:space="preserve"> for a report</w:t>
      </w:r>
      <w:bookmarkEnd w:id="12"/>
      <w:bookmarkEnd w:id="13"/>
    </w:p>
    <w:p w14:paraId="5E718DB7" w14:textId="77777777" w:rsidR="00250E23" w:rsidRDefault="00250E23" w:rsidP="00922EC8">
      <w:pPr>
        <w:jc w:val="both"/>
        <w:rPr>
          <w:rFonts w:cstheme="minorHAnsi"/>
        </w:rPr>
      </w:pPr>
    </w:p>
    <w:p w14:paraId="4B9FFB6A" w14:textId="63F6D2FE" w:rsidR="007E68BF" w:rsidRDefault="00D92431" w:rsidP="00922EC8">
      <w:pPr>
        <w:jc w:val="both"/>
        <w:rPr>
          <w:rFonts w:cstheme="minorHAnsi"/>
        </w:rPr>
      </w:pPr>
      <w:r>
        <w:rPr>
          <w:rFonts w:cstheme="minorHAnsi"/>
        </w:rPr>
        <w:t>Use the search feature to track a keyword related to your report subject.</w:t>
      </w:r>
    </w:p>
    <w:p w14:paraId="7176F34E" w14:textId="044520B3" w:rsidR="00D92431" w:rsidRDefault="00A34D6D" w:rsidP="00922EC8">
      <w:pPr>
        <w:jc w:val="both"/>
        <w:rPr>
          <w:rFonts w:cstheme="minorHAnsi"/>
        </w:rPr>
      </w:pPr>
      <w:r>
        <w:rPr>
          <w:rFonts w:cstheme="minorHAnsi"/>
          <w:noProof/>
        </w:rPr>
        <mc:AlternateContent>
          <mc:Choice Requires="wps">
            <w:drawing>
              <wp:anchor distT="0" distB="0" distL="114300" distR="114300" simplePos="0" relativeHeight="251781120" behindDoc="0" locked="0" layoutInCell="1" allowOverlap="1" wp14:anchorId="6B041C03" wp14:editId="6C72E9E9">
                <wp:simplePos x="0" y="0"/>
                <wp:positionH relativeFrom="column">
                  <wp:posOffset>176034</wp:posOffset>
                </wp:positionH>
                <wp:positionV relativeFrom="paragraph">
                  <wp:posOffset>536477</wp:posOffset>
                </wp:positionV>
                <wp:extent cx="1330037" cy="239602"/>
                <wp:effectExtent l="0" t="0" r="22860" b="27305"/>
                <wp:wrapNone/>
                <wp:docPr id="474776811" name="Rectangle 1"/>
                <wp:cNvGraphicFramePr/>
                <a:graphic xmlns:a="http://schemas.openxmlformats.org/drawingml/2006/main">
                  <a:graphicData uri="http://schemas.microsoft.com/office/word/2010/wordprocessingShape">
                    <wps:wsp>
                      <wps:cNvSpPr/>
                      <wps:spPr>
                        <a:xfrm>
                          <a:off x="0" y="0"/>
                          <a:ext cx="1330037" cy="23960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D67EF" id="Rectangle 1" o:spid="_x0000_s1026" style="position:absolute;margin-left:13.85pt;margin-top:42.25pt;width:104.75pt;height:18.8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CUfwIAAF8FAAAOAAAAZHJzL2Uyb0RvYy54bWysVMFu2zAMvQ/YPwi6r7aTt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" filled="f" strokecolor="red" strokeweight="1pt"/>
            </w:pict>
          </mc:Fallback>
        </mc:AlternateContent>
      </w:r>
      <w:r w:rsidR="00D92431" w:rsidRPr="00D92431">
        <w:rPr>
          <w:rFonts w:cstheme="minorHAnsi"/>
          <w:noProof/>
        </w:rPr>
        <w:drawing>
          <wp:inline distT="0" distB="0" distL="0" distR="0" wp14:anchorId="0FF5F017" wp14:editId="5AEACB25">
            <wp:extent cx="5731510" cy="3416935"/>
            <wp:effectExtent l="152400" t="152400" r="364490" b="354965"/>
            <wp:docPr id="880127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27738" name="Picture 1" descr="A screenshot of a computer&#10;&#10;Description automatically generated"/>
                    <pic:cNvPicPr/>
                  </pic:nvPicPr>
                  <pic:blipFill>
                    <a:blip r:embed="rId31"/>
                    <a:stretch>
                      <a:fillRect/>
                    </a:stretch>
                  </pic:blipFill>
                  <pic:spPr>
                    <a:xfrm>
                      <a:off x="0" y="0"/>
                      <a:ext cx="5731510" cy="34169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52C070" w14:textId="6CEEC1F5" w:rsidR="00D92431" w:rsidRDefault="00FC5462" w:rsidP="00FC5462">
      <w:pPr>
        <w:jc w:val="both"/>
        <w:rPr>
          <w:rFonts w:cstheme="minorHAnsi"/>
        </w:rPr>
      </w:pPr>
      <w:r w:rsidRPr="00FC5462">
        <w:rPr>
          <w:rFonts w:cstheme="minorHAnsi"/>
        </w:rPr>
        <w:t>Click in the "Search for reports" text box and begin typing your keyword. As you type, the list will filter to display reports that match your search criteria. If no matches are found, the pane will appear blank.</w:t>
      </w:r>
    </w:p>
    <w:p w14:paraId="7FA528DC" w14:textId="4E8C980F" w:rsidR="00E00818" w:rsidRDefault="00E00818">
      <w:pPr>
        <w:rPr>
          <w:rFonts w:cstheme="minorHAnsi"/>
        </w:rPr>
      </w:pPr>
      <w:r>
        <w:rPr>
          <w:rFonts w:cstheme="minorHAnsi"/>
        </w:rPr>
        <w:br w:type="page"/>
      </w:r>
    </w:p>
    <w:p w14:paraId="79732CC3" w14:textId="7AF61522" w:rsidR="00250E23" w:rsidRDefault="00A34D6D" w:rsidP="00E00818">
      <w:pPr>
        <w:pStyle w:val="Heading2"/>
      </w:pPr>
      <w:bookmarkStart w:id="14" w:name="_Toc174018576"/>
      <w:bookmarkStart w:id="15" w:name="_Toc178931727"/>
      <w:r>
        <w:lastRenderedPageBreak/>
        <w:t>Run a report ad</w:t>
      </w:r>
      <w:r w:rsidR="00422B1A">
        <w:t xml:space="preserve"> </w:t>
      </w:r>
      <w:r>
        <w:t>hoc</w:t>
      </w:r>
      <w:bookmarkEnd w:id="14"/>
      <w:bookmarkEnd w:id="15"/>
    </w:p>
    <w:p w14:paraId="751DD4CE" w14:textId="77777777" w:rsidR="00250E23" w:rsidRDefault="00250E23" w:rsidP="00922EC8">
      <w:pPr>
        <w:jc w:val="both"/>
        <w:rPr>
          <w:rFonts w:cstheme="minorHAnsi"/>
        </w:rPr>
      </w:pPr>
    </w:p>
    <w:p w14:paraId="6F29AFDD" w14:textId="0C168A61" w:rsidR="00E00818" w:rsidRDefault="00E00818" w:rsidP="00922EC8">
      <w:pPr>
        <w:jc w:val="both"/>
        <w:rPr>
          <w:rFonts w:cstheme="minorHAnsi"/>
        </w:rPr>
      </w:pPr>
      <w:r>
        <w:rPr>
          <w:rFonts w:cstheme="minorHAnsi"/>
        </w:rPr>
        <w:t xml:space="preserve">Once the reports is visible in the left menu, you can request it to be run ah-hoc </w:t>
      </w:r>
    </w:p>
    <w:p w14:paraId="40131FA1" w14:textId="4043E9D7" w:rsidR="00E00818" w:rsidRDefault="00E00818" w:rsidP="00922EC8">
      <w:pPr>
        <w:jc w:val="both"/>
        <w:rPr>
          <w:rFonts w:cstheme="minorHAnsi"/>
        </w:rPr>
      </w:pPr>
      <w:r w:rsidRPr="00E00818">
        <w:rPr>
          <w:rFonts w:cstheme="minorHAnsi"/>
          <w:noProof/>
        </w:rPr>
        <w:drawing>
          <wp:inline distT="0" distB="0" distL="0" distR="0" wp14:anchorId="0FFFCE9D" wp14:editId="54E9828D">
            <wp:extent cx="5731510" cy="3411855"/>
            <wp:effectExtent l="152400" t="152400" r="364490" b="360045"/>
            <wp:docPr id="720720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20414" name="Picture 1" descr="A screenshot of a computer&#10;&#10;Description automatically generated"/>
                    <pic:cNvPicPr/>
                  </pic:nvPicPr>
                  <pic:blipFill>
                    <a:blip r:embed="rId32"/>
                    <a:stretch>
                      <a:fillRect/>
                    </a:stretch>
                  </pic:blipFill>
                  <pic:spPr>
                    <a:xfrm>
                      <a:off x="0" y="0"/>
                      <a:ext cx="5731510" cy="3411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3D9EF91" w14:textId="6E20AE3F" w:rsidR="00D557AF" w:rsidRPr="00D557AF" w:rsidRDefault="00D557AF" w:rsidP="00D557AF">
      <w:pPr>
        <w:jc w:val="center"/>
        <w:rPr>
          <w:rFonts w:cstheme="minorHAnsi"/>
          <w:i/>
          <w:iCs/>
          <w:sz w:val="20"/>
          <w:szCs w:val="20"/>
        </w:rPr>
      </w:pPr>
      <w:r w:rsidRPr="00D557AF">
        <w:rPr>
          <w:rFonts w:cstheme="minorHAnsi"/>
          <w:i/>
          <w:iCs/>
          <w:sz w:val="20"/>
          <w:szCs w:val="20"/>
        </w:rPr>
        <w:t>The report generator requires parameters, th</w:t>
      </w:r>
      <w:r>
        <w:rPr>
          <w:rFonts w:cstheme="minorHAnsi"/>
          <w:i/>
          <w:iCs/>
          <w:sz w:val="20"/>
          <w:szCs w:val="20"/>
        </w:rPr>
        <w:t>is</w:t>
      </w:r>
      <w:r w:rsidRPr="00D557AF">
        <w:rPr>
          <w:rFonts w:cstheme="minorHAnsi"/>
          <w:i/>
          <w:iCs/>
          <w:sz w:val="20"/>
          <w:szCs w:val="20"/>
        </w:rPr>
        <w:t xml:space="preserve"> asbestos report must </w:t>
      </w:r>
      <w:r>
        <w:rPr>
          <w:rFonts w:cstheme="minorHAnsi"/>
          <w:i/>
          <w:iCs/>
          <w:sz w:val="20"/>
          <w:szCs w:val="20"/>
        </w:rPr>
        <w:t>be executed</w:t>
      </w:r>
      <w:r w:rsidRPr="00D557AF">
        <w:rPr>
          <w:rFonts w:cstheme="minorHAnsi"/>
          <w:i/>
          <w:iCs/>
          <w:sz w:val="20"/>
          <w:szCs w:val="20"/>
        </w:rPr>
        <w:t xml:space="preserve"> from building level</w:t>
      </w:r>
    </w:p>
    <w:p w14:paraId="2A0715E9" w14:textId="77777777" w:rsidR="00B846E2" w:rsidRDefault="00B846E2" w:rsidP="00922EC8">
      <w:pPr>
        <w:jc w:val="both"/>
        <w:rPr>
          <w:rFonts w:cstheme="minorHAnsi"/>
        </w:rPr>
      </w:pPr>
    </w:p>
    <w:p w14:paraId="2E89ACCB" w14:textId="0004E4C7" w:rsidR="00D557AF" w:rsidRPr="00B846E2" w:rsidRDefault="00B846E2" w:rsidP="00B846E2">
      <w:pPr>
        <w:pStyle w:val="Heading3"/>
        <w:rPr>
          <w:b w:val="0"/>
          <w:bCs w:val="0"/>
        </w:rPr>
      </w:pPr>
      <w:bookmarkStart w:id="16" w:name="_Toc174018577"/>
      <w:bookmarkStart w:id="17" w:name="_Toc178931728"/>
      <w:r w:rsidRPr="00B846E2">
        <w:rPr>
          <w:b w:val="0"/>
          <w:bCs w:val="0"/>
        </w:rPr>
        <w:t>Generate tab</w:t>
      </w:r>
      <w:bookmarkEnd w:id="16"/>
      <w:bookmarkEnd w:id="17"/>
    </w:p>
    <w:p w14:paraId="295D3046" w14:textId="77777777" w:rsidR="00B846E2" w:rsidRDefault="00B846E2" w:rsidP="00922EC8">
      <w:pPr>
        <w:jc w:val="both"/>
        <w:rPr>
          <w:rFonts w:cstheme="minorHAnsi"/>
        </w:rPr>
      </w:pPr>
    </w:p>
    <w:p w14:paraId="0E371EED" w14:textId="475D3BD2" w:rsidR="00FC5462" w:rsidRDefault="00FC5462" w:rsidP="00922EC8">
      <w:pPr>
        <w:jc w:val="both"/>
        <w:rPr>
          <w:rFonts w:cstheme="minorHAnsi"/>
        </w:rPr>
      </w:pPr>
      <w:r w:rsidRPr="00FC5462">
        <w:rPr>
          <w:rFonts w:cstheme="minorHAnsi"/>
        </w:rPr>
        <w:t>Click on the name of the report you wish to run. The report generator will appear in the central panel, where you can define the parameters for the specific report. Under the General tab, select the desired locations for the report. Each level features a dropdown menu displaying locations from the IPR system. The available selections are determined by the report's specifications.</w:t>
      </w:r>
    </w:p>
    <w:p w14:paraId="69397DF1" w14:textId="77777777" w:rsidR="0072510E" w:rsidRDefault="0072510E" w:rsidP="0072510E">
      <w:pPr>
        <w:jc w:val="both"/>
        <w:rPr>
          <w:rFonts w:cstheme="minorHAnsi"/>
          <w:b/>
          <w:bCs/>
        </w:rPr>
      </w:pPr>
    </w:p>
    <w:p w14:paraId="3EB86831" w14:textId="14C9EFA7" w:rsidR="0072510E" w:rsidRDefault="0072510E" w:rsidP="0072510E">
      <w:pPr>
        <w:jc w:val="both"/>
        <w:rPr>
          <w:rFonts w:cstheme="minorHAnsi"/>
        </w:rPr>
      </w:pPr>
      <w:r w:rsidRPr="00CD22BE">
        <w:rPr>
          <w:rFonts w:cstheme="minorHAnsi"/>
          <w:b/>
          <w:bCs/>
        </w:rPr>
        <w:t>Note.</w:t>
      </w:r>
      <w:r>
        <w:rPr>
          <w:rFonts w:cstheme="minorHAnsi"/>
        </w:rPr>
        <w:t xml:space="preserve"> Report parameters are defined by each report, maybe a location-based report might require to be run at site level. The concept of location-based reports is common throughout the IPR and its professional module.</w:t>
      </w:r>
      <w:r w:rsidR="000738BA">
        <w:rPr>
          <w:rFonts w:cstheme="minorHAnsi"/>
        </w:rPr>
        <w:t xml:space="preserve"> When a report is designed, a description and level narrative will be provided by the developer or party that specified it.</w:t>
      </w:r>
    </w:p>
    <w:p w14:paraId="21259703" w14:textId="77777777" w:rsidR="0072510E" w:rsidRDefault="0072510E" w:rsidP="00922EC8">
      <w:pPr>
        <w:jc w:val="both"/>
        <w:rPr>
          <w:rFonts w:cstheme="minorHAnsi"/>
        </w:rPr>
      </w:pPr>
    </w:p>
    <w:p w14:paraId="139E181A" w14:textId="5858F34B" w:rsidR="0072510E" w:rsidRDefault="00181AB8" w:rsidP="00922EC8">
      <w:pPr>
        <w:jc w:val="both"/>
        <w:rPr>
          <w:rFonts w:cstheme="minorHAnsi"/>
        </w:rPr>
      </w:pPr>
      <w:r>
        <w:rPr>
          <w:rFonts w:cstheme="minorHAnsi"/>
          <w:noProof/>
        </w:rPr>
        <w:lastRenderedPageBreak/>
        <w:drawing>
          <wp:anchor distT="0" distB="0" distL="114300" distR="114300" simplePos="0" relativeHeight="251812864" behindDoc="0" locked="0" layoutInCell="1" allowOverlap="1" wp14:anchorId="73541EDD" wp14:editId="1C5BFF37">
            <wp:simplePos x="0" y="0"/>
            <wp:positionH relativeFrom="column">
              <wp:posOffset>4133850</wp:posOffset>
            </wp:positionH>
            <wp:positionV relativeFrom="paragraph">
              <wp:posOffset>2070100</wp:posOffset>
            </wp:positionV>
            <wp:extent cx="366395" cy="366395"/>
            <wp:effectExtent l="0" t="0" r="0" b="0"/>
            <wp:wrapNone/>
            <wp:docPr id="771323485" name="Graphic 771323485" descr="Badge 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5 outlin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6395" cy="3663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810816" behindDoc="0" locked="0" layoutInCell="1" allowOverlap="1" wp14:anchorId="7EF80C24" wp14:editId="2975D05C">
            <wp:simplePos x="0" y="0"/>
            <wp:positionH relativeFrom="column">
              <wp:posOffset>5283200</wp:posOffset>
            </wp:positionH>
            <wp:positionV relativeFrom="paragraph">
              <wp:posOffset>1560195</wp:posOffset>
            </wp:positionV>
            <wp:extent cx="347980" cy="347980"/>
            <wp:effectExtent l="0" t="0" r="0" b="0"/>
            <wp:wrapNone/>
            <wp:docPr id="263810495" name="Graphic 263810495"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Badge 4 outlin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47980" cy="3479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808768" behindDoc="0" locked="0" layoutInCell="1" allowOverlap="1" wp14:anchorId="48446AF5" wp14:editId="1E886B3A">
            <wp:simplePos x="0" y="0"/>
            <wp:positionH relativeFrom="column">
              <wp:posOffset>5251450</wp:posOffset>
            </wp:positionH>
            <wp:positionV relativeFrom="paragraph">
              <wp:posOffset>1207770</wp:posOffset>
            </wp:positionV>
            <wp:extent cx="353695" cy="353695"/>
            <wp:effectExtent l="0" t="0" r="8255" b="0"/>
            <wp:wrapNone/>
            <wp:docPr id="1433848197" name="Graphic 1433848197"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207" descr="Badge 3 outlin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3695" cy="353695"/>
                    </a:xfrm>
                    <a:prstGeom prst="rect">
                      <a:avLst/>
                    </a:prstGeom>
                  </pic:spPr>
                </pic:pic>
              </a:graphicData>
            </a:graphic>
            <wp14:sizeRelV relativeFrom="margin">
              <wp14:pctHeight>0</wp14:pctHeight>
            </wp14:sizeRelV>
          </wp:anchor>
        </w:drawing>
      </w:r>
      <w:r>
        <w:rPr>
          <w:rFonts w:cstheme="minorHAnsi"/>
          <w:noProof/>
        </w:rPr>
        <w:drawing>
          <wp:anchor distT="0" distB="0" distL="114300" distR="114300" simplePos="0" relativeHeight="251807744" behindDoc="0" locked="0" layoutInCell="1" allowOverlap="1" wp14:anchorId="14AE57A0" wp14:editId="4B0E4FE7">
            <wp:simplePos x="0" y="0"/>
            <wp:positionH relativeFrom="column">
              <wp:posOffset>3925570</wp:posOffset>
            </wp:positionH>
            <wp:positionV relativeFrom="paragraph">
              <wp:posOffset>889000</wp:posOffset>
            </wp:positionV>
            <wp:extent cx="364490" cy="364490"/>
            <wp:effectExtent l="0" t="0" r="0" b="0"/>
            <wp:wrapNone/>
            <wp:docPr id="1299271968" name="Graphic 1299271968"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Badge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4490" cy="364490"/>
                    </a:xfrm>
                    <a:prstGeom prst="rect">
                      <a:avLst/>
                    </a:prstGeom>
                  </pic:spPr>
                </pic:pic>
              </a:graphicData>
            </a:graphic>
          </wp:anchor>
        </w:drawing>
      </w:r>
      <w:r w:rsidR="00422B1A">
        <w:rPr>
          <w:rFonts w:cstheme="minorHAnsi"/>
          <w:noProof/>
        </w:rPr>
        <w:drawing>
          <wp:anchor distT="0" distB="0" distL="114300" distR="114300" simplePos="0" relativeHeight="251806720" behindDoc="0" locked="0" layoutInCell="1" allowOverlap="1" wp14:anchorId="58BDA6A4" wp14:editId="02403D6E">
            <wp:simplePos x="0" y="0"/>
            <wp:positionH relativeFrom="margin">
              <wp:posOffset>2177415</wp:posOffset>
            </wp:positionH>
            <wp:positionV relativeFrom="paragraph">
              <wp:posOffset>2592070</wp:posOffset>
            </wp:positionV>
            <wp:extent cx="369570" cy="369570"/>
            <wp:effectExtent l="0" t="0" r="0" b="0"/>
            <wp:wrapNone/>
            <wp:docPr id="2003937573" name="Graphic 2003937573"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Badge 1 outli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9570" cy="369570"/>
                    </a:xfrm>
                    <a:prstGeom prst="rect">
                      <a:avLst/>
                    </a:prstGeom>
                  </pic:spPr>
                </pic:pic>
              </a:graphicData>
            </a:graphic>
            <wp14:sizeRelH relativeFrom="margin">
              <wp14:pctWidth>0</wp14:pctWidth>
            </wp14:sizeRelH>
            <wp14:sizeRelV relativeFrom="margin">
              <wp14:pctHeight>0</wp14:pctHeight>
            </wp14:sizeRelV>
          </wp:anchor>
        </w:drawing>
      </w:r>
      <w:r w:rsidR="005B2320">
        <w:rPr>
          <w:rFonts w:cstheme="minorHAnsi"/>
          <w:noProof/>
        </w:rPr>
        <mc:AlternateContent>
          <mc:Choice Requires="wps">
            <w:drawing>
              <wp:anchor distT="0" distB="0" distL="114300" distR="114300" simplePos="0" relativeHeight="251782144" behindDoc="0" locked="0" layoutInCell="1" allowOverlap="1" wp14:anchorId="21AE460E" wp14:editId="3FDAE792">
                <wp:simplePos x="0" y="0"/>
                <wp:positionH relativeFrom="column">
                  <wp:posOffset>1788662</wp:posOffset>
                </wp:positionH>
                <wp:positionV relativeFrom="paragraph">
                  <wp:posOffset>2223858</wp:posOffset>
                </wp:positionV>
                <wp:extent cx="353087" cy="421545"/>
                <wp:effectExtent l="38100" t="38100" r="27940" b="17145"/>
                <wp:wrapNone/>
                <wp:docPr id="1396500094" name="Straight Arrow Connector 1"/>
                <wp:cNvGraphicFramePr/>
                <a:graphic xmlns:a="http://schemas.openxmlformats.org/drawingml/2006/main">
                  <a:graphicData uri="http://schemas.microsoft.com/office/word/2010/wordprocessingShape">
                    <wps:wsp>
                      <wps:cNvCnPr/>
                      <wps:spPr>
                        <a:xfrm flipH="1" flipV="1">
                          <a:off x="0" y="0"/>
                          <a:ext cx="353087" cy="4215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F2E16C" id="_x0000_t32" coordsize="21600,21600" o:spt="32" o:oned="t" path="m,l21600,21600e" filled="f">
                <v:path arrowok="t" fillok="f" o:connecttype="none"/>
                <o:lock v:ext="edit" shapetype="t"/>
              </v:shapetype>
              <v:shape id="Straight Arrow Connector 1" o:spid="_x0000_s1026" type="#_x0000_t32" style="position:absolute;margin-left:140.85pt;margin-top:175.1pt;width:27.8pt;height:33.2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" strokecolor="red" strokeweight="1.5pt">
                <v:stroke endarrow="block" joinstyle="miter"/>
              </v:shape>
            </w:pict>
          </mc:Fallback>
        </mc:AlternateContent>
      </w:r>
      <w:r w:rsidR="0072510E" w:rsidRPr="0072510E">
        <w:rPr>
          <w:rFonts w:cstheme="minorHAnsi"/>
          <w:noProof/>
        </w:rPr>
        <w:drawing>
          <wp:inline distT="0" distB="0" distL="0" distR="0" wp14:anchorId="12AB164F" wp14:editId="37E6E1F0">
            <wp:extent cx="5731510" cy="3409950"/>
            <wp:effectExtent l="152400" t="152400" r="364490" b="361950"/>
            <wp:docPr id="927913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3748" name="Picture 1" descr="A screenshot of a computer&#10;&#10;Description automatically generated"/>
                    <pic:cNvPicPr/>
                  </pic:nvPicPr>
                  <pic:blipFill>
                    <a:blip r:embed="rId33"/>
                    <a:stretch>
                      <a:fillRect/>
                    </a:stretch>
                  </pic:blipFill>
                  <pic:spPr>
                    <a:xfrm>
                      <a:off x="0" y="0"/>
                      <a:ext cx="5731510" cy="3409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67FD60" w14:textId="7EF3E4AE" w:rsidR="0072510E" w:rsidRPr="00422B1A" w:rsidRDefault="0072510E" w:rsidP="00422B1A">
      <w:pPr>
        <w:pStyle w:val="ListParagraph"/>
        <w:numPr>
          <w:ilvl w:val="0"/>
          <w:numId w:val="23"/>
        </w:numPr>
        <w:jc w:val="center"/>
        <w:rPr>
          <w:rFonts w:cstheme="minorHAnsi"/>
          <w:i/>
          <w:iCs/>
          <w:sz w:val="20"/>
          <w:szCs w:val="20"/>
        </w:rPr>
      </w:pPr>
      <w:r w:rsidRPr="00422B1A">
        <w:rPr>
          <w:rFonts w:cstheme="minorHAnsi"/>
          <w:i/>
          <w:iCs/>
          <w:sz w:val="20"/>
          <w:szCs w:val="20"/>
        </w:rPr>
        <w:t>The red star (Buildings) indicates this is a mandatory level by design</w:t>
      </w:r>
    </w:p>
    <w:p w14:paraId="43667BE5" w14:textId="3FA9EAF0" w:rsidR="00CD22BE" w:rsidRDefault="0072510E" w:rsidP="00922EC8">
      <w:pPr>
        <w:jc w:val="both"/>
        <w:rPr>
          <w:rFonts w:cstheme="minorHAnsi"/>
        </w:rPr>
      </w:pPr>
      <w:r>
        <w:rPr>
          <w:rFonts w:cstheme="minorHAnsi"/>
        </w:rPr>
        <w:t xml:space="preserve">Each of the levels requires a location selection, working from the top (Region) each level will progressively disclose the property hierarchy. </w:t>
      </w:r>
    </w:p>
    <w:p w14:paraId="52B7BE26" w14:textId="77A15DC8" w:rsidR="00D60B1F" w:rsidRDefault="006408D4" w:rsidP="00922EC8">
      <w:pPr>
        <w:jc w:val="both"/>
        <w:rPr>
          <w:rFonts w:cstheme="minorHAnsi"/>
        </w:rPr>
      </w:pPr>
      <w:r>
        <w:rPr>
          <w:rFonts w:cstheme="minorHAnsi"/>
        </w:rPr>
        <w:t>You can scroll through the lists or if you know the name or code, just type in the text to speed up the selection process.</w:t>
      </w:r>
    </w:p>
    <w:p w14:paraId="7DE56885" w14:textId="5F9E1629" w:rsidR="00FA56E5" w:rsidRPr="00181AB8" w:rsidRDefault="00FA56E5" w:rsidP="00181AB8">
      <w:pPr>
        <w:pStyle w:val="ListParagraph"/>
        <w:numPr>
          <w:ilvl w:val="0"/>
          <w:numId w:val="23"/>
        </w:numPr>
        <w:jc w:val="both"/>
        <w:rPr>
          <w:rFonts w:cstheme="minorHAnsi"/>
        </w:rPr>
      </w:pPr>
      <w:r w:rsidRPr="00181AB8">
        <w:rPr>
          <w:rFonts w:cstheme="minorHAnsi"/>
        </w:rPr>
        <w:t>If you make a mistake, you can quickly clear all selections, Click the Clear All icon in the top right of the Generate tab</w:t>
      </w:r>
      <w:r w:rsidR="00422B1A" w:rsidRPr="00181AB8">
        <w:rPr>
          <w:rFonts w:cstheme="minorHAnsi"/>
        </w:rPr>
        <w:t>.</w:t>
      </w:r>
    </w:p>
    <w:p w14:paraId="156A0A38" w14:textId="3358867D" w:rsidR="00422B1A" w:rsidRPr="00181AB8" w:rsidRDefault="00181AB8" w:rsidP="00181AB8">
      <w:pPr>
        <w:pStyle w:val="ListParagraph"/>
        <w:numPr>
          <w:ilvl w:val="0"/>
          <w:numId w:val="23"/>
        </w:numPr>
        <w:jc w:val="both"/>
        <w:rPr>
          <w:rFonts w:cstheme="minorHAnsi"/>
        </w:rPr>
      </w:pPr>
      <w:r>
        <w:rPr>
          <w:rFonts w:cstheme="minorHAnsi"/>
        </w:rPr>
        <w:t>You</w:t>
      </w:r>
      <w:r w:rsidR="00422B1A" w:rsidRPr="00181AB8">
        <w:rPr>
          <w:rFonts w:cstheme="minorHAnsi"/>
        </w:rPr>
        <w:t xml:space="preserve"> can edit the title of the report at this point.</w:t>
      </w:r>
    </w:p>
    <w:p w14:paraId="08A508BB" w14:textId="1BA1B213" w:rsidR="00422B1A" w:rsidRPr="00181AB8" w:rsidRDefault="00422B1A" w:rsidP="00181AB8">
      <w:pPr>
        <w:pStyle w:val="ListParagraph"/>
        <w:numPr>
          <w:ilvl w:val="0"/>
          <w:numId w:val="23"/>
        </w:numPr>
        <w:jc w:val="both"/>
        <w:rPr>
          <w:rFonts w:cstheme="minorHAnsi"/>
        </w:rPr>
      </w:pPr>
      <w:r w:rsidRPr="00181AB8">
        <w:rPr>
          <w:rFonts w:cstheme="minorHAnsi"/>
        </w:rPr>
        <w:t>Choose the format of your report.</w:t>
      </w:r>
    </w:p>
    <w:p w14:paraId="25DE45BF" w14:textId="14221623" w:rsidR="000738BA" w:rsidRPr="00181AB8" w:rsidRDefault="004D6E0A" w:rsidP="00181AB8">
      <w:pPr>
        <w:pStyle w:val="ListParagraph"/>
        <w:numPr>
          <w:ilvl w:val="0"/>
          <w:numId w:val="23"/>
        </w:numPr>
        <w:jc w:val="both"/>
        <w:rPr>
          <w:rFonts w:cstheme="minorHAnsi"/>
        </w:rPr>
      </w:pPr>
      <w:r w:rsidRPr="00181AB8">
        <w:rPr>
          <w:rFonts w:cstheme="minorHAnsi"/>
        </w:rPr>
        <w:t>Yo</w:t>
      </w:r>
      <w:r w:rsidR="00D60B1F" w:rsidRPr="00181AB8">
        <w:rPr>
          <w:rFonts w:cstheme="minorHAnsi"/>
        </w:rPr>
        <w:t xml:space="preserve">u can execute the report with this minimum of information. </w:t>
      </w:r>
      <w:r w:rsidRPr="00181AB8">
        <w:rPr>
          <w:rFonts w:cstheme="minorHAnsi"/>
        </w:rPr>
        <w:t xml:space="preserve">Click </w:t>
      </w:r>
      <w:r w:rsidR="00422B1A" w:rsidRPr="00181AB8">
        <w:rPr>
          <w:rFonts w:cstheme="minorHAnsi"/>
        </w:rPr>
        <w:t>‘</w:t>
      </w:r>
      <w:r w:rsidRPr="00181AB8">
        <w:rPr>
          <w:rFonts w:cstheme="minorHAnsi"/>
        </w:rPr>
        <w:t>Generate Ad</w:t>
      </w:r>
      <w:r w:rsidR="00422B1A" w:rsidRPr="00181AB8">
        <w:rPr>
          <w:rFonts w:cstheme="minorHAnsi"/>
        </w:rPr>
        <w:t xml:space="preserve"> </w:t>
      </w:r>
      <w:r w:rsidRPr="00181AB8">
        <w:rPr>
          <w:rFonts w:cstheme="minorHAnsi"/>
        </w:rPr>
        <w:t>Hoc Report</w:t>
      </w:r>
      <w:r w:rsidR="00422B1A" w:rsidRPr="00181AB8">
        <w:rPr>
          <w:rFonts w:cstheme="minorHAnsi"/>
        </w:rPr>
        <w:t>’</w:t>
      </w:r>
      <w:r w:rsidRPr="00181AB8">
        <w:rPr>
          <w:rFonts w:cstheme="minorHAnsi"/>
        </w:rPr>
        <w:t xml:space="preserve"> to execute the report.</w:t>
      </w:r>
    </w:p>
    <w:p w14:paraId="14954549" w14:textId="77777777" w:rsidR="004D6E0A" w:rsidRDefault="004D6E0A" w:rsidP="00922EC8">
      <w:pPr>
        <w:jc w:val="both"/>
        <w:rPr>
          <w:rFonts w:cstheme="minorHAnsi"/>
        </w:rPr>
      </w:pPr>
    </w:p>
    <w:p w14:paraId="4FEB2C1B" w14:textId="77777777" w:rsidR="004D6E0A" w:rsidRDefault="004D6E0A" w:rsidP="00922EC8">
      <w:pPr>
        <w:jc w:val="both"/>
        <w:rPr>
          <w:rFonts w:cstheme="minorHAnsi"/>
        </w:rPr>
      </w:pPr>
    </w:p>
    <w:p w14:paraId="26C9FF12" w14:textId="2E4B26C3" w:rsidR="004D6E0A" w:rsidRDefault="004D6E0A">
      <w:pPr>
        <w:rPr>
          <w:rFonts w:cstheme="minorHAnsi"/>
        </w:rPr>
      </w:pPr>
      <w:r>
        <w:rPr>
          <w:rFonts w:cstheme="minorHAnsi"/>
        </w:rPr>
        <w:br w:type="page"/>
      </w:r>
    </w:p>
    <w:p w14:paraId="141ADCC9" w14:textId="233295CC" w:rsidR="004D6E0A" w:rsidRPr="004D6E0A" w:rsidRDefault="004D6E0A" w:rsidP="004D6E0A">
      <w:pPr>
        <w:pStyle w:val="Heading3"/>
        <w:rPr>
          <w:b w:val="0"/>
          <w:bCs w:val="0"/>
        </w:rPr>
      </w:pPr>
      <w:bookmarkStart w:id="18" w:name="_Toc174018578"/>
      <w:bookmarkStart w:id="19" w:name="_Toc178931729"/>
      <w:r w:rsidRPr="004D6E0A">
        <w:rPr>
          <w:b w:val="0"/>
          <w:bCs w:val="0"/>
        </w:rPr>
        <w:lastRenderedPageBreak/>
        <w:t xml:space="preserve">Save </w:t>
      </w:r>
      <w:r w:rsidR="00D60B1F">
        <w:rPr>
          <w:b w:val="0"/>
          <w:bCs w:val="0"/>
        </w:rPr>
        <w:t xml:space="preserve">and reuse the </w:t>
      </w:r>
      <w:r w:rsidRPr="004D6E0A">
        <w:rPr>
          <w:b w:val="0"/>
          <w:bCs w:val="0"/>
        </w:rPr>
        <w:t xml:space="preserve">report </w:t>
      </w:r>
      <w:r w:rsidR="00D60B1F">
        <w:rPr>
          <w:b w:val="0"/>
          <w:bCs w:val="0"/>
        </w:rPr>
        <w:t xml:space="preserve">data and </w:t>
      </w:r>
      <w:r w:rsidRPr="004D6E0A">
        <w:rPr>
          <w:b w:val="0"/>
          <w:bCs w:val="0"/>
        </w:rPr>
        <w:t>format</w:t>
      </w:r>
      <w:bookmarkEnd w:id="18"/>
      <w:bookmarkEnd w:id="19"/>
      <w:r w:rsidRPr="004D6E0A">
        <w:rPr>
          <w:b w:val="0"/>
          <w:bCs w:val="0"/>
        </w:rPr>
        <w:t xml:space="preserve"> </w:t>
      </w:r>
    </w:p>
    <w:p w14:paraId="2A1FB9A3" w14:textId="77777777" w:rsidR="004D6E0A" w:rsidRDefault="004D6E0A" w:rsidP="00922EC8">
      <w:pPr>
        <w:jc w:val="both"/>
        <w:rPr>
          <w:rFonts w:cstheme="minorHAnsi"/>
        </w:rPr>
      </w:pPr>
    </w:p>
    <w:p w14:paraId="15620571" w14:textId="38F1FD26" w:rsidR="004D6E0A" w:rsidRDefault="00D60B1F" w:rsidP="00922EC8">
      <w:pPr>
        <w:jc w:val="both"/>
        <w:rPr>
          <w:rFonts w:cstheme="minorHAnsi"/>
        </w:rPr>
      </w:pPr>
      <w:r>
        <w:rPr>
          <w:rFonts w:cstheme="minorHAnsi"/>
        </w:rPr>
        <w:t xml:space="preserve">To get more value form the report, save the </w:t>
      </w:r>
      <w:r w:rsidR="00181AB8">
        <w:rPr>
          <w:rFonts w:cstheme="minorHAnsi"/>
        </w:rPr>
        <w:t>parameters</w:t>
      </w:r>
      <w:r>
        <w:rPr>
          <w:rFonts w:cstheme="minorHAnsi"/>
        </w:rPr>
        <w:t>, detail it or email it out.</w:t>
      </w:r>
    </w:p>
    <w:p w14:paraId="05A3D6A2" w14:textId="56046C4E" w:rsidR="004D6E0A" w:rsidRDefault="004D6E0A" w:rsidP="00922EC8">
      <w:pPr>
        <w:jc w:val="both"/>
        <w:rPr>
          <w:rFonts w:cstheme="minorHAnsi"/>
        </w:rPr>
      </w:pPr>
      <w:r w:rsidRPr="004D6E0A">
        <w:rPr>
          <w:rFonts w:cstheme="minorHAnsi"/>
          <w:noProof/>
        </w:rPr>
        <w:drawing>
          <wp:inline distT="0" distB="0" distL="0" distR="0" wp14:anchorId="02BBC13C" wp14:editId="47C1E5EE">
            <wp:extent cx="5731510" cy="3697845"/>
            <wp:effectExtent l="152400" t="152400" r="364490" b="360045"/>
            <wp:docPr id="76546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60635"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697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99D96F" w14:textId="0F595AFE" w:rsidR="00D60B1F" w:rsidRPr="00FA56E5" w:rsidRDefault="00FA56E5" w:rsidP="00FA56E5">
      <w:pPr>
        <w:jc w:val="center"/>
        <w:rPr>
          <w:rFonts w:cstheme="minorHAnsi"/>
          <w:i/>
          <w:iCs/>
          <w:sz w:val="20"/>
          <w:szCs w:val="20"/>
        </w:rPr>
      </w:pPr>
      <w:r w:rsidRPr="00FA56E5">
        <w:rPr>
          <w:rFonts w:cstheme="minorHAnsi"/>
          <w:i/>
          <w:iCs/>
          <w:sz w:val="20"/>
          <w:szCs w:val="20"/>
        </w:rPr>
        <w:t>Names and parameters are helpful with repeating tasks</w:t>
      </w:r>
    </w:p>
    <w:p w14:paraId="1BD870C5" w14:textId="77777777" w:rsidR="00124C2F" w:rsidRDefault="00124C2F" w:rsidP="00922EC8">
      <w:pPr>
        <w:jc w:val="both"/>
        <w:rPr>
          <w:rFonts w:cstheme="minorHAnsi"/>
        </w:rPr>
      </w:pPr>
    </w:p>
    <w:p w14:paraId="0095E815" w14:textId="6905BAB4" w:rsidR="004D6E0A" w:rsidRPr="00124C2F" w:rsidRDefault="005B3CDD" w:rsidP="00922EC8">
      <w:pPr>
        <w:jc w:val="both"/>
        <w:rPr>
          <w:rFonts w:cstheme="minorHAnsi"/>
          <w:b/>
          <w:bCs/>
        </w:rPr>
      </w:pPr>
      <w:r w:rsidRPr="00124C2F">
        <w:rPr>
          <w:rFonts w:cstheme="minorHAnsi"/>
          <w:b/>
          <w:bCs/>
        </w:rPr>
        <w:t>In the section Generate Report</w:t>
      </w:r>
      <w:r w:rsidR="00124C2F" w:rsidRPr="00124C2F">
        <w:rPr>
          <w:rFonts w:cstheme="minorHAnsi"/>
          <w:b/>
          <w:bCs/>
        </w:rPr>
        <w:t>:</w:t>
      </w:r>
    </w:p>
    <w:p w14:paraId="1080D234" w14:textId="1F9DAC43" w:rsidR="0072510E" w:rsidRDefault="005B3CDD" w:rsidP="00922EC8">
      <w:pPr>
        <w:jc w:val="both"/>
        <w:rPr>
          <w:rFonts w:cstheme="minorHAnsi"/>
        </w:rPr>
      </w:pPr>
      <w:r w:rsidRPr="005B3CDD">
        <w:rPr>
          <w:rFonts w:cstheme="minorHAnsi"/>
        </w:rPr>
        <w:t xml:space="preserve">Use </w:t>
      </w:r>
      <w:r>
        <w:rPr>
          <w:rFonts w:cstheme="minorHAnsi"/>
          <w:b/>
          <w:bCs/>
        </w:rPr>
        <w:t xml:space="preserve">Report </w:t>
      </w:r>
      <w:r w:rsidR="00EB22C9" w:rsidRPr="005B3CDD">
        <w:rPr>
          <w:rFonts w:cstheme="minorHAnsi"/>
          <w:b/>
          <w:bCs/>
        </w:rPr>
        <w:t>Name</w:t>
      </w:r>
      <w:r w:rsidR="00EB22C9">
        <w:rPr>
          <w:rFonts w:cstheme="minorHAnsi"/>
        </w:rPr>
        <w:t xml:space="preserve"> so that when </w:t>
      </w:r>
      <w:r w:rsidR="00CA1C49">
        <w:rPr>
          <w:rFonts w:cstheme="minorHAnsi"/>
        </w:rPr>
        <w:t>the file is created it</w:t>
      </w:r>
      <w:r w:rsidR="00EB22C9">
        <w:rPr>
          <w:rFonts w:cstheme="minorHAnsi"/>
        </w:rPr>
        <w:t xml:space="preserve"> appears in the </w:t>
      </w:r>
      <w:r>
        <w:rPr>
          <w:rFonts w:cstheme="minorHAnsi"/>
        </w:rPr>
        <w:t xml:space="preserve">Report Activity </w:t>
      </w:r>
      <w:r w:rsidR="00EB22C9">
        <w:rPr>
          <w:rFonts w:cstheme="minorHAnsi"/>
        </w:rPr>
        <w:t>list</w:t>
      </w:r>
      <w:r w:rsidR="00CA1C49">
        <w:rPr>
          <w:rFonts w:cstheme="minorHAnsi"/>
        </w:rPr>
        <w:t xml:space="preserve"> and</w:t>
      </w:r>
      <w:r w:rsidR="00EB22C9">
        <w:rPr>
          <w:rFonts w:cstheme="minorHAnsi"/>
        </w:rPr>
        <w:t xml:space="preserve"> </w:t>
      </w:r>
      <w:r>
        <w:rPr>
          <w:rFonts w:cstheme="minorHAnsi"/>
        </w:rPr>
        <w:t>each occurrence can be differentiated for the data it represent</w:t>
      </w:r>
      <w:r w:rsidR="00CA1C49">
        <w:rPr>
          <w:rFonts w:cstheme="minorHAnsi"/>
        </w:rPr>
        <w:t>ed</w:t>
      </w:r>
      <w:r>
        <w:rPr>
          <w:rFonts w:cstheme="minorHAnsi"/>
        </w:rPr>
        <w:t xml:space="preserve">. </w:t>
      </w:r>
    </w:p>
    <w:p w14:paraId="6B93F197" w14:textId="0C96335A" w:rsidR="00CD22BE" w:rsidRDefault="005B3CDD" w:rsidP="00922EC8">
      <w:pPr>
        <w:jc w:val="both"/>
        <w:rPr>
          <w:rFonts w:cstheme="minorHAnsi"/>
        </w:rPr>
      </w:pPr>
      <w:r w:rsidRPr="005B3CDD">
        <w:rPr>
          <w:rFonts w:cstheme="minorHAnsi"/>
          <w:b/>
          <w:bCs/>
        </w:rPr>
        <w:t>Name</w:t>
      </w:r>
      <w:r>
        <w:rPr>
          <w:rFonts w:cstheme="minorHAnsi"/>
        </w:rPr>
        <w:t xml:space="preserve"> the </w:t>
      </w:r>
      <w:r w:rsidRPr="005B3CDD">
        <w:rPr>
          <w:rFonts w:cstheme="minorHAnsi"/>
          <w:b/>
          <w:bCs/>
        </w:rPr>
        <w:t>Save Parameters</w:t>
      </w:r>
      <w:r>
        <w:rPr>
          <w:rFonts w:cstheme="minorHAnsi"/>
        </w:rPr>
        <w:t xml:space="preserve"> appropriate to the location data </w:t>
      </w:r>
      <w:r w:rsidR="00CA1C49">
        <w:rPr>
          <w:rFonts w:cstheme="minorHAnsi"/>
        </w:rPr>
        <w:t xml:space="preserve">the report file will </w:t>
      </w:r>
      <w:r w:rsidR="00447903">
        <w:rPr>
          <w:rFonts w:cstheme="minorHAnsi"/>
        </w:rPr>
        <w:t>use.</w:t>
      </w:r>
    </w:p>
    <w:p w14:paraId="78E4F4EE" w14:textId="35B14410" w:rsidR="005B3CDD" w:rsidRPr="00124C2F" w:rsidRDefault="00124C2F" w:rsidP="00922EC8">
      <w:pPr>
        <w:jc w:val="both"/>
        <w:rPr>
          <w:rFonts w:cstheme="minorHAnsi"/>
          <w:b/>
          <w:bCs/>
        </w:rPr>
      </w:pPr>
      <w:r w:rsidRPr="00124C2F">
        <w:rPr>
          <w:rFonts w:cstheme="minorHAnsi"/>
          <w:b/>
          <w:bCs/>
        </w:rPr>
        <w:t>In the section Share Report:</w:t>
      </w:r>
    </w:p>
    <w:p w14:paraId="3AC1BE60" w14:textId="5B2D5ED6" w:rsidR="00124C2F" w:rsidRDefault="00124C2F" w:rsidP="00922EC8">
      <w:pPr>
        <w:jc w:val="both"/>
        <w:rPr>
          <w:rFonts w:cstheme="minorHAnsi"/>
        </w:rPr>
      </w:pPr>
      <w:r>
        <w:rPr>
          <w:rFonts w:cstheme="minorHAnsi"/>
        </w:rPr>
        <w:t xml:space="preserve">Carefully add </w:t>
      </w:r>
      <w:r w:rsidR="00CA1C49">
        <w:rPr>
          <w:rFonts w:cstheme="minorHAnsi"/>
        </w:rPr>
        <w:t xml:space="preserve">each </w:t>
      </w:r>
      <w:r>
        <w:rPr>
          <w:rFonts w:cstheme="minorHAnsi"/>
        </w:rPr>
        <w:t xml:space="preserve">valid emails address in the </w:t>
      </w:r>
      <w:r w:rsidRPr="00124C2F">
        <w:rPr>
          <w:rFonts w:cstheme="minorHAnsi"/>
          <w:b/>
          <w:bCs/>
        </w:rPr>
        <w:t>Input email recipients</w:t>
      </w:r>
      <w:r>
        <w:rPr>
          <w:rFonts w:cstheme="minorHAnsi"/>
        </w:rPr>
        <w:t xml:space="preserve"> field. Press enter after each one and the system will capture each </w:t>
      </w:r>
      <w:r w:rsidR="00CA1C49">
        <w:rPr>
          <w:rFonts w:cstheme="minorHAnsi"/>
        </w:rPr>
        <w:t>as you go forming a list</w:t>
      </w:r>
      <w:r>
        <w:rPr>
          <w:rFonts w:cstheme="minorHAnsi"/>
        </w:rPr>
        <w:t>. If you make a mistake, click the X to remove it.</w:t>
      </w:r>
    </w:p>
    <w:p w14:paraId="75BD7B3B" w14:textId="77777777" w:rsidR="00124C2F" w:rsidRDefault="00124C2F" w:rsidP="00922EC8">
      <w:pPr>
        <w:jc w:val="both"/>
        <w:rPr>
          <w:rFonts w:cstheme="minorHAnsi"/>
        </w:rPr>
      </w:pPr>
    </w:p>
    <w:p w14:paraId="470695D4" w14:textId="62AEC446" w:rsidR="00124C2F" w:rsidRDefault="00124C2F">
      <w:pPr>
        <w:rPr>
          <w:rFonts w:cstheme="minorHAnsi"/>
        </w:rPr>
      </w:pPr>
      <w:r>
        <w:rPr>
          <w:rFonts w:cstheme="minorHAnsi"/>
        </w:rPr>
        <w:br w:type="page"/>
      </w:r>
    </w:p>
    <w:p w14:paraId="65ACAA10" w14:textId="50F69F01" w:rsidR="00124C2F" w:rsidRDefault="00430B12" w:rsidP="00922EC8">
      <w:pPr>
        <w:jc w:val="both"/>
        <w:rPr>
          <w:rFonts w:cstheme="minorHAnsi"/>
        </w:rPr>
      </w:pPr>
      <w:r>
        <w:rPr>
          <w:rFonts w:cstheme="minorHAnsi"/>
        </w:rPr>
        <w:lastRenderedPageBreak/>
        <w:t>The Ad</w:t>
      </w:r>
      <w:r w:rsidR="00181AB8">
        <w:rPr>
          <w:rFonts w:cstheme="minorHAnsi"/>
        </w:rPr>
        <w:t xml:space="preserve"> </w:t>
      </w:r>
      <w:r>
        <w:rPr>
          <w:rFonts w:cstheme="minorHAnsi"/>
        </w:rPr>
        <w:t>Hoc feature</w:t>
      </w:r>
      <w:r w:rsidR="00CA1C49">
        <w:rPr>
          <w:rFonts w:cstheme="minorHAnsi"/>
        </w:rPr>
        <w:t xml:space="preserve">, used to its </w:t>
      </w:r>
      <w:r>
        <w:rPr>
          <w:rFonts w:cstheme="minorHAnsi"/>
        </w:rPr>
        <w:t>ful</w:t>
      </w:r>
      <w:r w:rsidR="00CA1C49">
        <w:rPr>
          <w:rFonts w:cstheme="minorHAnsi"/>
        </w:rPr>
        <w:t>l</w:t>
      </w:r>
      <w:r>
        <w:rPr>
          <w:rFonts w:cstheme="minorHAnsi"/>
        </w:rPr>
        <w:t xml:space="preserve"> </w:t>
      </w:r>
      <w:r w:rsidR="00CA1C49">
        <w:rPr>
          <w:rFonts w:cstheme="minorHAnsi"/>
        </w:rPr>
        <w:t>potential.</w:t>
      </w:r>
    </w:p>
    <w:p w14:paraId="3027479B" w14:textId="0A246256" w:rsidR="00124C2F" w:rsidRDefault="00124C2F" w:rsidP="00922EC8">
      <w:pPr>
        <w:jc w:val="both"/>
        <w:rPr>
          <w:rFonts w:cstheme="minorHAnsi"/>
        </w:rPr>
      </w:pPr>
      <w:r w:rsidRPr="00124C2F">
        <w:rPr>
          <w:rFonts w:cstheme="minorHAnsi"/>
          <w:noProof/>
        </w:rPr>
        <w:drawing>
          <wp:inline distT="0" distB="0" distL="0" distR="0" wp14:anchorId="30DD2973" wp14:editId="539755A8">
            <wp:extent cx="5731510" cy="3646170"/>
            <wp:effectExtent l="152400" t="152400" r="364490" b="354330"/>
            <wp:docPr id="897373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73356" name="Picture 1" descr="A screenshot of a computer&#10;&#10;Description automatically generated"/>
                    <pic:cNvPicPr/>
                  </pic:nvPicPr>
                  <pic:blipFill>
                    <a:blip r:embed="rId35"/>
                    <a:stretch>
                      <a:fillRect/>
                    </a:stretch>
                  </pic:blipFill>
                  <pic:spPr>
                    <a:xfrm>
                      <a:off x="0" y="0"/>
                      <a:ext cx="5731510" cy="3646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89EE3" w14:textId="5980B1B4" w:rsidR="00124C2F" w:rsidRPr="00430B12" w:rsidRDefault="00124C2F" w:rsidP="00430B12">
      <w:pPr>
        <w:jc w:val="center"/>
        <w:rPr>
          <w:rFonts w:cstheme="minorHAnsi"/>
          <w:i/>
          <w:iCs/>
          <w:sz w:val="20"/>
          <w:szCs w:val="20"/>
        </w:rPr>
      </w:pPr>
      <w:r w:rsidRPr="00430B12">
        <w:rPr>
          <w:rFonts w:cstheme="minorHAnsi"/>
          <w:i/>
          <w:iCs/>
          <w:sz w:val="20"/>
          <w:szCs w:val="20"/>
        </w:rPr>
        <w:t>Example shows how the name parameters and email might be used</w:t>
      </w:r>
    </w:p>
    <w:p w14:paraId="5E709F99" w14:textId="77777777" w:rsidR="00CA1C49" w:rsidRDefault="00CA1C49" w:rsidP="00CA1C49">
      <w:pPr>
        <w:jc w:val="both"/>
        <w:rPr>
          <w:rFonts w:cstheme="minorHAnsi"/>
        </w:rPr>
      </w:pPr>
    </w:p>
    <w:p w14:paraId="138B5157" w14:textId="218322B2" w:rsidR="00CA1C49" w:rsidRDefault="00CA1C49" w:rsidP="00CA1C49">
      <w:pPr>
        <w:jc w:val="both"/>
        <w:rPr>
          <w:rFonts w:cstheme="minorHAnsi"/>
        </w:rPr>
      </w:pPr>
      <w:r>
        <w:rPr>
          <w:rFonts w:cstheme="minorHAnsi"/>
        </w:rPr>
        <w:t>To execute the report</w:t>
      </w:r>
      <w:r w:rsidR="00447903">
        <w:rPr>
          <w:rFonts w:cstheme="minorHAnsi"/>
        </w:rPr>
        <w:t xml:space="preserve"> and save it in a specific name and/or save its parameters</w:t>
      </w:r>
      <w:r>
        <w:rPr>
          <w:rFonts w:cstheme="minorHAnsi"/>
        </w:rPr>
        <w:t>. Click Generate Ad</w:t>
      </w:r>
      <w:r w:rsidR="00181AB8">
        <w:rPr>
          <w:rFonts w:cstheme="minorHAnsi"/>
        </w:rPr>
        <w:t xml:space="preserve"> </w:t>
      </w:r>
      <w:r>
        <w:rPr>
          <w:rFonts w:cstheme="minorHAnsi"/>
        </w:rPr>
        <w:t>Hoc Report.</w:t>
      </w:r>
    </w:p>
    <w:p w14:paraId="62BC200A" w14:textId="3ED6CF7F" w:rsidR="00CA1C49" w:rsidRDefault="004A661D" w:rsidP="00CA1C49">
      <w:pPr>
        <w:jc w:val="both"/>
        <w:rPr>
          <w:rFonts w:cstheme="minorHAnsi"/>
        </w:rPr>
      </w:pPr>
      <w:r>
        <w:rPr>
          <w:rFonts w:cstheme="minorHAnsi"/>
        </w:rPr>
        <w:t xml:space="preserve">To execute the report and send copies </w:t>
      </w:r>
      <w:r w:rsidR="00447903">
        <w:rPr>
          <w:rFonts w:cstheme="minorHAnsi"/>
        </w:rPr>
        <w:t>in</w:t>
      </w:r>
      <w:r>
        <w:rPr>
          <w:rFonts w:cstheme="minorHAnsi"/>
        </w:rPr>
        <w:t xml:space="preserve"> email to </w:t>
      </w:r>
      <w:r w:rsidR="002423FF">
        <w:rPr>
          <w:rFonts w:cstheme="minorHAnsi"/>
        </w:rPr>
        <w:t xml:space="preserve">the </w:t>
      </w:r>
      <w:r>
        <w:rPr>
          <w:rFonts w:cstheme="minorHAnsi"/>
        </w:rPr>
        <w:t>named recipients, Click Share Report</w:t>
      </w:r>
      <w:r w:rsidR="00181AB8">
        <w:rPr>
          <w:rFonts w:cstheme="minorHAnsi"/>
        </w:rPr>
        <w:t>.</w:t>
      </w:r>
    </w:p>
    <w:p w14:paraId="2B234F73" w14:textId="77777777" w:rsidR="00447903" w:rsidRDefault="00447903" w:rsidP="00CA1C49">
      <w:pPr>
        <w:jc w:val="both"/>
        <w:rPr>
          <w:rFonts w:cstheme="minorHAnsi"/>
        </w:rPr>
      </w:pPr>
    </w:p>
    <w:p w14:paraId="49A45074" w14:textId="77777777" w:rsidR="00447903" w:rsidRDefault="00447903" w:rsidP="00CA1C49">
      <w:pPr>
        <w:jc w:val="both"/>
        <w:rPr>
          <w:rFonts w:cstheme="minorHAnsi"/>
        </w:rPr>
      </w:pPr>
    </w:p>
    <w:p w14:paraId="451955CD" w14:textId="77777777" w:rsidR="00447903" w:rsidRDefault="00447903" w:rsidP="00CA1C49">
      <w:pPr>
        <w:jc w:val="both"/>
        <w:rPr>
          <w:rFonts w:cstheme="minorHAnsi"/>
        </w:rPr>
      </w:pPr>
    </w:p>
    <w:p w14:paraId="51491537" w14:textId="77777777" w:rsidR="00447903" w:rsidRDefault="00447903" w:rsidP="00CA1C49">
      <w:pPr>
        <w:jc w:val="both"/>
        <w:rPr>
          <w:rFonts w:cstheme="minorHAnsi"/>
        </w:rPr>
      </w:pPr>
    </w:p>
    <w:p w14:paraId="085DFCB8" w14:textId="77777777" w:rsidR="00447903" w:rsidRDefault="00447903" w:rsidP="00CA1C49">
      <w:pPr>
        <w:jc w:val="both"/>
        <w:rPr>
          <w:rFonts w:cstheme="minorHAnsi"/>
        </w:rPr>
      </w:pPr>
    </w:p>
    <w:p w14:paraId="6C45E1D6" w14:textId="77777777" w:rsidR="00447903" w:rsidRDefault="00447903" w:rsidP="00CA1C49">
      <w:pPr>
        <w:jc w:val="both"/>
        <w:rPr>
          <w:rFonts w:cstheme="minorHAnsi"/>
        </w:rPr>
      </w:pPr>
    </w:p>
    <w:p w14:paraId="23F42CF5" w14:textId="77777777" w:rsidR="00447903" w:rsidRDefault="00447903" w:rsidP="00CA1C49">
      <w:pPr>
        <w:jc w:val="both"/>
        <w:rPr>
          <w:rFonts w:cstheme="minorHAnsi"/>
        </w:rPr>
      </w:pPr>
    </w:p>
    <w:p w14:paraId="26689E31" w14:textId="77777777" w:rsidR="00447903" w:rsidRDefault="00447903" w:rsidP="00CA1C49">
      <w:pPr>
        <w:jc w:val="both"/>
        <w:rPr>
          <w:rFonts w:cstheme="minorHAnsi"/>
        </w:rPr>
      </w:pPr>
    </w:p>
    <w:p w14:paraId="35047D59" w14:textId="77777777" w:rsidR="00447903" w:rsidRDefault="00447903" w:rsidP="00CA1C49">
      <w:pPr>
        <w:jc w:val="both"/>
        <w:rPr>
          <w:rFonts w:cstheme="minorHAnsi"/>
        </w:rPr>
      </w:pPr>
    </w:p>
    <w:p w14:paraId="0B6ED42F" w14:textId="77777777" w:rsidR="00447903" w:rsidRDefault="00447903" w:rsidP="00CA1C49">
      <w:pPr>
        <w:jc w:val="both"/>
        <w:rPr>
          <w:rFonts w:cstheme="minorHAnsi"/>
        </w:rPr>
      </w:pPr>
    </w:p>
    <w:p w14:paraId="59B0F9E2" w14:textId="6F7E3A54" w:rsidR="00447903" w:rsidRDefault="00447903" w:rsidP="00447903">
      <w:pPr>
        <w:pStyle w:val="Heading2"/>
      </w:pPr>
      <w:bookmarkStart w:id="20" w:name="_Toc174018579"/>
      <w:bookmarkStart w:id="21" w:name="_Toc178931730"/>
      <w:r>
        <w:lastRenderedPageBreak/>
        <w:t>Report delivery</w:t>
      </w:r>
      <w:bookmarkEnd w:id="20"/>
      <w:bookmarkEnd w:id="21"/>
    </w:p>
    <w:p w14:paraId="0AE991CA" w14:textId="77777777" w:rsidR="009D0E8C" w:rsidRDefault="009D0E8C" w:rsidP="00CA1C49">
      <w:pPr>
        <w:jc w:val="both"/>
        <w:rPr>
          <w:rFonts w:cstheme="minorHAnsi"/>
        </w:rPr>
      </w:pPr>
    </w:p>
    <w:p w14:paraId="20C943D8" w14:textId="5F278A18" w:rsidR="00447903" w:rsidRDefault="00447903" w:rsidP="00CA1C49">
      <w:pPr>
        <w:jc w:val="both"/>
        <w:rPr>
          <w:rFonts w:cstheme="minorHAnsi"/>
        </w:rPr>
      </w:pPr>
      <w:r>
        <w:rPr>
          <w:rFonts w:cstheme="minorHAnsi"/>
        </w:rPr>
        <w:t>Soon after the report is executed, a confirmation will be visible on the Report Activity tab. If the report was sent by email, it will arrive shortly after.</w:t>
      </w:r>
    </w:p>
    <w:p w14:paraId="59A6D81C" w14:textId="2FBAA2BB" w:rsidR="00124C2F" w:rsidRDefault="009D0E8C" w:rsidP="00922EC8">
      <w:pPr>
        <w:jc w:val="both"/>
        <w:rPr>
          <w:rFonts w:cstheme="minorHAnsi"/>
        </w:rPr>
      </w:pPr>
      <w:r>
        <w:rPr>
          <w:rFonts w:cstheme="minorHAnsi"/>
          <w:noProof/>
        </w:rPr>
        <mc:AlternateContent>
          <mc:Choice Requires="wps">
            <w:drawing>
              <wp:anchor distT="0" distB="0" distL="114300" distR="114300" simplePos="0" relativeHeight="251786240" behindDoc="0" locked="0" layoutInCell="1" allowOverlap="1" wp14:anchorId="0C6F2536" wp14:editId="368ACB14">
                <wp:simplePos x="0" y="0"/>
                <wp:positionH relativeFrom="column">
                  <wp:posOffset>4596056</wp:posOffset>
                </wp:positionH>
                <wp:positionV relativeFrom="paragraph">
                  <wp:posOffset>321816</wp:posOffset>
                </wp:positionV>
                <wp:extent cx="292372" cy="299299"/>
                <wp:effectExtent l="0" t="38100" r="50800" b="24765"/>
                <wp:wrapNone/>
                <wp:docPr id="1114565237" name="Straight Arrow Connector 1"/>
                <wp:cNvGraphicFramePr/>
                <a:graphic xmlns:a="http://schemas.openxmlformats.org/drawingml/2006/main">
                  <a:graphicData uri="http://schemas.microsoft.com/office/word/2010/wordprocessingShape">
                    <wps:wsp>
                      <wps:cNvCnPr/>
                      <wps:spPr>
                        <a:xfrm flipV="1">
                          <a:off x="0" y="0"/>
                          <a:ext cx="292372" cy="29929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935BB" id="Straight Arrow Connector 1" o:spid="_x0000_s1026" type="#_x0000_t32" style="position:absolute;margin-left:361.9pt;margin-top:25.35pt;width:23pt;height:23.5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" strokecolor="red" strokeweight="1.5pt">
                <v:stroke endarrow="block" joinstyle="miter"/>
              </v:shape>
            </w:pict>
          </mc:Fallback>
        </mc:AlternateContent>
      </w:r>
      <w:r w:rsidR="00B846E2">
        <w:rPr>
          <w:rFonts w:cstheme="minorHAnsi"/>
          <w:noProof/>
        </w:rPr>
        <mc:AlternateContent>
          <mc:Choice Requires="wps">
            <w:drawing>
              <wp:anchor distT="0" distB="0" distL="114300" distR="114300" simplePos="0" relativeHeight="251784192" behindDoc="0" locked="0" layoutInCell="1" allowOverlap="1" wp14:anchorId="5FA73FDC" wp14:editId="1B7F0F6A">
                <wp:simplePos x="0" y="0"/>
                <wp:positionH relativeFrom="column">
                  <wp:posOffset>1564750</wp:posOffset>
                </wp:positionH>
                <wp:positionV relativeFrom="paragraph">
                  <wp:posOffset>650607</wp:posOffset>
                </wp:positionV>
                <wp:extent cx="606340" cy="244492"/>
                <wp:effectExtent l="0" t="0" r="22860" b="22225"/>
                <wp:wrapNone/>
                <wp:docPr id="1031885831" name="Rectangle 1"/>
                <wp:cNvGraphicFramePr/>
                <a:graphic xmlns:a="http://schemas.openxmlformats.org/drawingml/2006/main">
                  <a:graphicData uri="http://schemas.microsoft.com/office/word/2010/wordprocessingShape">
                    <wps:wsp>
                      <wps:cNvSpPr/>
                      <wps:spPr>
                        <a:xfrm>
                          <a:off x="0" y="0"/>
                          <a:ext cx="606340" cy="24449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3E93B" id="Rectangle 1" o:spid="_x0000_s1026" style="position:absolute;margin-left:123.2pt;margin-top:51.25pt;width:47.75pt;height:1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" filled="f" strokecolor="red" strokeweight="1pt"/>
            </w:pict>
          </mc:Fallback>
        </mc:AlternateContent>
      </w:r>
      <w:r w:rsidR="0044038C" w:rsidRPr="0044038C">
        <w:rPr>
          <w:rFonts w:cstheme="minorHAnsi"/>
          <w:noProof/>
        </w:rPr>
        <w:drawing>
          <wp:inline distT="0" distB="0" distL="0" distR="0" wp14:anchorId="75088027" wp14:editId="3A878306">
            <wp:extent cx="5731510" cy="3447415"/>
            <wp:effectExtent l="152400" t="152400" r="364490" b="362585"/>
            <wp:docPr id="21386716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71679" name="Picture 1" descr="A screenshot of a computer&#10;&#10;Description automatically generated"/>
                    <pic:cNvPicPr/>
                  </pic:nvPicPr>
                  <pic:blipFill>
                    <a:blip r:embed="rId36"/>
                    <a:stretch>
                      <a:fillRect/>
                    </a:stretch>
                  </pic:blipFill>
                  <pic:spPr>
                    <a:xfrm>
                      <a:off x="0" y="0"/>
                      <a:ext cx="5731510" cy="3447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46BEE3F" w14:textId="6FFA9D32" w:rsidR="00CA1C49" w:rsidRPr="009D0E8C" w:rsidRDefault="00447903" w:rsidP="009D0E8C">
      <w:pPr>
        <w:jc w:val="center"/>
        <w:rPr>
          <w:rFonts w:cstheme="minorHAnsi"/>
          <w:i/>
          <w:iCs/>
          <w:sz w:val="20"/>
          <w:szCs w:val="20"/>
        </w:rPr>
      </w:pPr>
      <w:r w:rsidRPr="00447903">
        <w:rPr>
          <w:rFonts w:cstheme="minorHAnsi"/>
          <w:i/>
          <w:iCs/>
          <w:sz w:val="20"/>
          <w:szCs w:val="20"/>
        </w:rPr>
        <w:t xml:space="preserve">Observe the Report Activity tab flashing </w:t>
      </w:r>
      <w:r w:rsidR="009D0E8C" w:rsidRPr="00447903">
        <w:rPr>
          <w:rFonts w:cstheme="minorHAnsi"/>
          <w:i/>
          <w:iCs/>
          <w:sz w:val="20"/>
          <w:szCs w:val="20"/>
        </w:rPr>
        <w:t>briefly.</w:t>
      </w:r>
      <w:r w:rsidR="009D0E8C">
        <w:rPr>
          <w:rFonts w:cstheme="minorHAnsi"/>
          <w:i/>
          <w:iCs/>
          <w:sz w:val="20"/>
          <w:szCs w:val="20"/>
        </w:rPr>
        <w:t xml:space="preserve"> </w:t>
      </w:r>
      <w:r w:rsidR="00DB4E5E">
        <w:rPr>
          <w:rFonts w:cstheme="minorHAnsi"/>
          <w:i/>
          <w:iCs/>
          <w:sz w:val="20"/>
          <w:szCs w:val="20"/>
        </w:rPr>
        <w:t>T</w:t>
      </w:r>
      <w:r w:rsidR="009D0E8C">
        <w:rPr>
          <w:rFonts w:cstheme="minorHAnsi"/>
          <w:i/>
          <w:iCs/>
          <w:sz w:val="20"/>
          <w:szCs w:val="20"/>
        </w:rPr>
        <w:t>he notification bell will show a red spinner</w:t>
      </w:r>
    </w:p>
    <w:p w14:paraId="0B6B7633" w14:textId="77777777" w:rsidR="009D0E8C" w:rsidRDefault="009D0E8C" w:rsidP="009D0E8C"/>
    <w:p w14:paraId="0E0FA36A" w14:textId="0D94FD5B" w:rsidR="009D0E8C" w:rsidRDefault="009D0E8C" w:rsidP="009D0E8C">
      <w:r>
        <w:t>The report is now being generated</w:t>
      </w:r>
      <w:r w:rsidR="0007537C">
        <w:t xml:space="preserve"> in the background.</w:t>
      </w:r>
    </w:p>
    <w:p w14:paraId="68A230DE" w14:textId="3D97BDFF" w:rsidR="0007537C" w:rsidRDefault="0007537C" w:rsidP="0007537C">
      <w:pPr>
        <w:jc w:val="center"/>
      </w:pPr>
      <w:r w:rsidRPr="0007537C">
        <w:rPr>
          <w:noProof/>
        </w:rPr>
        <w:drawing>
          <wp:inline distT="0" distB="0" distL="0" distR="0" wp14:anchorId="0160C6E4" wp14:editId="5D06E449">
            <wp:extent cx="2558037" cy="860611"/>
            <wp:effectExtent l="152400" t="152400" r="356870" b="358775"/>
            <wp:docPr id="5765518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5182" name="Picture 1" descr="A screenshot of a phone&#10;&#10;Description automatically generated"/>
                    <pic:cNvPicPr/>
                  </pic:nvPicPr>
                  <pic:blipFill>
                    <a:blip r:embed="rId37"/>
                    <a:stretch>
                      <a:fillRect/>
                    </a:stretch>
                  </pic:blipFill>
                  <pic:spPr>
                    <a:xfrm>
                      <a:off x="0" y="0"/>
                      <a:ext cx="2574689" cy="866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091637D6" w14:textId="196C4818" w:rsidR="0007537C" w:rsidRDefault="0007537C" w:rsidP="002914DE">
      <w:pPr>
        <w:jc w:val="both"/>
      </w:pPr>
      <w:r>
        <w:t>Once you see notification marked with a solid red icon, you can then click to download the report.</w:t>
      </w:r>
      <w:r w:rsidR="002914DE">
        <w:t xml:space="preserve"> Use this feature to develop or check your report is correct, th</w:t>
      </w:r>
      <w:r w:rsidR="00181AB8">
        <w:t>is</w:t>
      </w:r>
      <w:r w:rsidR="002914DE">
        <w:t xml:space="preserve"> means you do not have to leave the screen where you are setting and naming your parameters. You can delete the report until the correct data is achieved.</w:t>
      </w:r>
    </w:p>
    <w:p w14:paraId="634B487F" w14:textId="5A29166A" w:rsidR="009D0E8C" w:rsidRDefault="009D0E8C">
      <w:r>
        <w:br w:type="page"/>
      </w:r>
    </w:p>
    <w:p w14:paraId="730349B3" w14:textId="3D8AA868" w:rsidR="00CA1C49" w:rsidRPr="00B846E2" w:rsidRDefault="00B846E2" w:rsidP="00B846E2">
      <w:pPr>
        <w:pStyle w:val="Heading3"/>
        <w:rPr>
          <w:b w:val="0"/>
          <w:bCs w:val="0"/>
        </w:rPr>
      </w:pPr>
      <w:bookmarkStart w:id="22" w:name="_Toc174018580"/>
      <w:bookmarkStart w:id="23" w:name="_Toc178931731"/>
      <w:r w:rsidRPr="00B846E2">
        <w:rPr>
          <w:b w:val="0"/>
          <w:bCs w:val="0"/>
        </w:rPr>
        <w:lastRenderedPageBreak/>
        <w:t>Report Activity</w:t>
      </w:r>
      <w:r>
        <w:rPr>
          <w:b w:val="0"/>
          <w:bCs w:val="0"/>
        </w:rPr>
        <w:t xml:space="preserve"> tab</w:t>
      </w:r>
      <w:bookmarkEnd w:id="22"/>
      <w:bookmarkEnd w:id="23"/>
    </w:p>
    <w:p w14:paraId="3C0A1D2C" w14:textId="77777777" w:rsidR="00B846E2" w:rsidRDefault="00B846E2" w:rsidP="00922EC8">
      <w:pPr>
        <w:jc w:val="both"/>
        <w:rPr>
          <w:rFonts w:cstheme="minorHAnsi"/>
        </w:rPr>
      </w:pPr>
    </w:p>
    <w:p w14:paraId="11435D86" w14:textId="783700B7" w:rsidR="009D0E8C" w:rsidRDefault="00DB4E5E" w:rsidP="00922EC8">
      <w:pPr>
        <w:jc w:val="both"/>
        <w:rPr>
          <w:rFonts w:cstheme="minorHAnsi"/>
        </w:rPr>
      </w:pPr>
      <w:r>
        <w:rPr>
          <w:rFonts w:cstheme="minorHAnsi"/>
        </w:rPr>
        <w:t>Use the report activity tab to access all the reports that you have previously executed.</w:t>
      </w:r>
    </w:p>
    <w:p w14:paraId="1045049E" w14:textId="470D7D59" w:rsidR="00CA1C49" w:rsidRDefault="00181AB8" w:rsidP="00922EC8">
      <w:pPr>
        <w:jc w:val="both"/>
        <w:rPr>
          <w:rFonts w:cstheme="minorHAnsi"/>
        </w:rPr>
      </w:pPr>
      <w:r w:rsidRPr="00181AB8">
        <w:rPr>
          <w:rFonts w:cstheme="minorHAnsi"/>
          <w:noProof/>
        </w:rPr>
        <w:drawing>
          <wp:inline distT="0" distB="0" distL="0" distR="0" wp14:anchorId="6760D511" wp14:editId="3506202F">
            <wp:extent cx="5731510" cy="3127375"/>
            <wp:effectExtent l="152400" t="152400" r="364490" b="358775"/>
            <wp:docPr id="50100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0515" name="Picture 1" descr="A screenshot of a computer&#10;&#10;Description automatically generated"/>
                    <pic:cNvPicPr/>
                  </pic:nvPicPr>
                  <pic:blipFill>
                    <a:blip r:embed="rId38"/>
                    <a:stretch>
                      <a:fillRect/>
                    </a:stretch>
                  </pic:blipFill>
                  <pic:spPr>
                    <a:xfrm>
                      <a:off x="0" y="0"/>
                      <a:ext cx="5731510" cy="3127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8321F1" w14:textId="1C8AB6D1" w:rsidR="00DB4E5E" w:rsidRPr="00DB4E5E" w:rsidRDefault="00DB4E5E" w:rsidP="00DB4E5E">
      <w:pPr>
        <w:jc w:val="center"/>
        <w:rPr>
          <w:rFonts w:cstheme="minorHAnsi"/>
          <w:i/>
          <w:iCs/>
          <w:sz w:val="20"/>
          <w:szCs w:val="20"/>
        </w:rPr>
      </w:pPr>
      <w:r w:rsidRPr="00DB4E5E">
        <w:rPr>
          <w:rFonts w:cstheme="minorHAnsi"/>
          <w:i/>
          <w:iCs/>
          <w:sz w:val="20"/>
          <w:szCs w:val="20"/>
        </w:rPr>
        <w:t>A history of output files generated by Micad reports</w:t>
      </w:r>
    </w:p>
    <w:p w14:paraId="63CE3F00" w14:textId="77777777" w:rsidR="0044038C" w:rsidRDefault="0044038C" w:rsidP="00922EC8">
      <w:pPr>
        <w:jc w:val="both"/>
        <w:rPr>
          <w:rFonts w:cstheme="minorHAnsi"/>
        </w:rPr>
      </w:pPr>
    </w:p>
    <w:p w14:paraId="71342584" w14:textId="77777777" w:rsidR="00FC5462" w:rsidRPr="00FC5462" w:rsidRDefault="00FC5462" w:rsidP="00FC5462">
      <w:pPr>
        <w:jc w:val="both"/>
        <w:rPr>
          <w:rFonts w:cstheme="minorHAnsi"/>
        </w:rPr>
      </w:pPr>
      <w:r w:rsidRPr="00FC5462">
        <w:rPr>
          <w:rFonts w:cstheme="minorHAnsi"/>
        </w:rPr>
        <w:t>You can navigate through the files, sort the table by columns, and download any historical report. Use the page breaks for easier viewing.</w:t>
      </w:r>
    </w:p>
    <w:p w14:paraId="78902EAA" w14:textId="77777777" w:rsidR="00FC5462" w:rsidRPr="00FC5462" w:rsidRDefault="00FC5462" w:rsidP="00FC5462">
      <w:pPr>
        <w:jc w:val="both"/>
        <w:rPr>
          <w:rFonts w:cstheme="minorHAnsi"/>
        </w:rPr>
      </w:pPr>
      <w:r w:rsidRPr="00FC5462">
        <w:rPr>
          <w:rFonts w:cstheme="minorHAnsi"/>
        </w:rPr>
        <w:t>This page displays key information about each report, including the date it was generated, the user who generated it, the report title, type (ad hoc or scheduled), status (Successfully Generated, Queued, or Failed), as well as buttons for downloading, deleting, or viewing PDF reports directly on the page without needing to download them.</w:t>
      </w:r>
    </w:p>
    <w:p w14:paraId="4E5B1762" w14:textId="77777777" w:rsidR="00FC5462" w:rsidRPr="00FC5462" w:rsidRDefault="00FC5462" w:rsidP="00FC5462">
      <w:pPr>
        <w:jc w:val="both"/>
        <w:rPr>
          <w:rFonts w:cstheme="minorHAnsi"/>
        </w:rPr>
      </w:pPr>
      <w:r w:rsidRPr="00FC5462">
        <w:rPr>
          <w:rFonts w:cstheme="minorHAnsi"/>
        </w:rPr>
        <w:t xml:space="preserve">To download a report, click the </w:t>
      </w:r>
      <w:r w:rsidRPr="00FC5462">
        <w:rPr>
          <w:rFonts w:cstheme="minorHAnsi"/>
          <w:b/>
          <w:bCs/>
        </w:rPr>
        <w:t>Download</w:t>
      </w:r>
      <w:r w:rsidRPr="00FC5462">
        <w:rPr>
          <w:rFonts w:cstheme="minorHAnsi"/>
        </w:rPr>
        <w:t xml:space="preserve"> button, which retrieves the stored version generated on the specified date. This copy reflects the data from the system at that time.</w:t>
      </w:r>
    </w:p>
    <w:p w14:paraId="179CEC89" w14:textId="77777777" w:rsidR="00FC5462" w:rsidRPr="00FC5462" w:rsidRDefault="00FC5462" w:rsidP="00FC5462">
      <w:pPr>
        <w:jc w:val="both"/>
        <w:rPr>
          <w:rFonts w:cstheme="minorHAnsi"/>
        </w:rPr>
      </w:pPr>
      <w:r w:rsidRPr="00FC5462">
        <w:rPr>
          <w:rFonts w:cstheme="minorHAnsi"/>
        </w:rPr>
        <w:t xml:space="preserve">To delete a report, simply click the </w:t>
      </w:r>
      <w:r w:rsidRPr="00FC5462">
        <w:rPr>
          <w:rFonts w:cstheme="minorHAnsi"/>
          <w:b/>
          <w:bCs/>
        </w:rPr>
        <w:t>Delete</w:t>
      </w:r>
      <w:r w:rsidRPr="00FC5462">
        <w:rPr>
          <w:rFonts w:cstheme="minorHAnsi"/>
        </w:rPr>
        <w:t xml:space="preserve"> icon to remove the stored copy.</w:t>
      </w:r>
    </w:p>
    <w:p w14:paraId="7A2B06C1" w14:textId="77777777" w:rsidR="00FC5462" w:rsidRPr="00FC5462" w:rsidRDefault="00FC5462" w:rsidP="00FC5462">
      <w:pPr>
        <w:jc w:val="both"/>
        <w:rPr>
          <w:rFonts w:cstheme="minorHAnsi"/>
        </w:rPr>
      </w:pPr>
      <w:r w:rsidRPr="00FC5462">
        <w:rPr>
          <w:rFonts w:cstheme="minorHAnsi"/>
          <w:b/>
          <w:bCs/>
        </w:rPr>
        <w:t>Note:</w:t>
      </w:r>
      <w:r w:rsidRPr="00FC5462">
        <w:rPr>
          <w:rFonts w:cstheme="minorHAnsi"/>
        </w:rPr>
        <w:t xml:space="preserve"> In this example, the selected report is an asbestos report titled </w:t>
      </w:r>
      <w:r w:rsidRPr="00FC5462">
        <w:rPr>
          <w:rFonts w:cstheme="minorHAnsi"/>
          <w:i/>
          <w:iCs/>
        </w:rPr>
        <w:t>Asbestos MA PA Action Plan</w:t>
      </w:r>
      <w:r w:rsidRPr="00FC5462">
        <w:rPr>
          <w:rFonts w:cstheme="minorHAnsi"/>
        </w:rPr>
        <w:t>. The Report Activity section only shows the history of running this specific report. To view the history of all reports you've executed, use the icon located at the bottom left of the menu, which will display all previously run reports.</w:t>
      </w:r>
    </w:p>
    <w:p w14:paraId="17419F17" w14:textId="607E87FF" w:rsidR="00CA1C49" w:rsidRDefault="00CA1C49" w:rsidP="00922EC8">
      <w:pPr>
        <w:jc w:val="both"/>
        <w:rPr>
          <w:rFonts w:cstheme="minorHAnsi"/>
        </w:rPr>
      </w:pPr>
    </w:p>
    <w:p w14:paraId="2DE71E24" w14:textId="167C0719" w:rsidR="00FE3384" w:rsidRDefault="00FE3384">
      <w:pPr>
        <w:rPr>
          <w:rFonts w:cstheme="minorHAnsi"/>
        </w:rPr>
      </w:pPr>
      <w:r>
        <w:rPr>
          <w:rFonts w:cstheme="minorHAnsi"/>
        </w:rPr>
        <w:br w:type="page"/>
      </w:r>
    </w:p>
    <w:p w14:paraId="5D3A7904" w14:textId="5412F9CC" w:rsidR="00FE3384" w:rsidRPr="006155A8" w:rsidRDefault="006155A8" w:rsidP="006155A8">
      <w:pPr>
        <w:pStyle w:val="Heading3"/>
        <w:rPr>
          <w:b w:val="0"/>
          <w:bCs w:val="0"/>
        </w:rPr>
      </w:pPr>
      <w:bookmarkStart w:id="24" w:name="_Toc174018581"/>
      <w:bookmarkStart w:id="25" w:name="_Toc178931732"/>
      <w:r w:rsidRPr="006155A8">
        <w:rPr>
          <w:b w:val="0"/>
          <w:bCs w:val="0"/>
        </w:rPr>
        <w:lastRenderedPageBreak/>
        <w:t>View the report</w:t>
      </w:r>
      <w:bookmarkEnd w:id="24"/>
      <w:bookmarkEnd w:id="25"/>
    </w:p>
    <w:p w14:paraId="583B0E10" w14:textId="77777777" w:rsidR="006155A8" w:rsidRDefault="006155A8" w:rsidP="00FE3384">
      <w:pPr>
        <w:jc w:val="both"/>
        <w:rPr>
          <w:rFonts w:cstheme="minorHAnsi"/>
        </w:rPr>
      </w:pPr>
    </w:p>
    <w:p w14:paraId="351A11E9" w14:textId="2123911A" w:rsidR="00FE3384" w:rsidRDefault="00FE3384" w:rsidP="00FE3384">
      <w:pPr>
        <w:jc w:val="both"/>
        <w:rPr>
          <w:rFonts w:cstheme="minorHAnsi"/>
        </w:rPr>
      </w:pPr>
      <w:r>
        <w:rPr>
          <w:rFonts w:cstheme="minorHAnsi"/>
        </w:rPr>
        <w:t>Use the View button to quickly preview the report output</w:t>
      </w:r>
      <w:r w:rsidR="000E29F6">
        <w:rPr>
          <w:rFonts w:cstheme="minorHAnsi"/>
        </w:rPr>
        <w:t xml:space="preserve"> if report was run as pdf</w:t>
      </w:r>
      <w:r>
        <w:rPr>
          <w:rFonts w:cstheme="minorHAnsi"/>
        </w:rPr>
        <w:t xml:space="preserve">. The visual format of the report varies between file technologies. </w:t>
      </w:r>
    </w:p>
    <w:p w14:paraId="2A4332A2" w14:textId="20C8FE0C" w:rsidR="00CA1C49" w:rsidRDefault="00FE3384" w:rsidP="00922EC8">
      <w:pPr>
        <w:jc w:val="both"/>
        <w:rPr>
          <w:rFonts w:cstheme="minorHAnsi"/>
        </w:rPr>
      </w:pPr>
      <w:r w:rsidRPr="00FE3384">
        <w:rPr>
          <w:rFonts w:cstheme="minorHAnsi"/>
          <w:noProof/>
        </w:rPr>
        <w:drawing>
          <wp:inline distT="0" distB="0" distL="0" distR="0" wp14:anchorId="59C6C349" wp14:editId="57F49704">
            <wp:extent cx="5731510" cy="4368165"/>
            <wp:effectExtent l="152400" t="152400" r="364490" b="356235"/>
            <wp:docPr id="829355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55209" name="Picture 1" descr="A screenshot of a computer&#10;&#10;Description automatically generated"/>
                    <pic:cNvPicPr/>
                  </pic:nvPicPr>
                  <pic:blipFill>
                    <a:blip r:embed="rId39"/>
                    <a:stretch>
                      <a:fillRect/>
                    </a:stretch>
                  </pic:blipFill>
                  <pic:spPr>
                    <a:xfrm>
                      <a:off x="0" y="0"/>
                      <a:ext cx="5731510" cy="4368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36690F" w14:textId="281A2914" w:rsidR="00FE3384" w:rsidRPr="006155A8" w:rsidRDefault="00FE3384" w:rsidP="006155A8">
      <w:pPr>
        <w:jc w:val="center"/>
        <w:rPr>
          <w:rFonts w:cstheme="minorHAnsi"/>
          <w:i/>
          <w:iCs/>
          <w:sz w:val="20"/>
          <w:szCs w:val="20"/>
        </w:rPr>
      </w:pPr>
      <w:r w:rsidRPr="006155A8">
        <w:rPr>
          <w:rFonts w:cstheme="minorHAnsi"/>
          <w:i/>
          <w:iCs/>
          <w:sz w:val="20"/>
          <w:szCs w:val="20"/>
        </w:rPr>
        <w:t xml:space="preserve">Example show a PDF and uses the </w:t>
      </w:r>
      <w:r w:rsidR="00BD091F">
        <w:rPr>
          <w:rFonts w:cstheme="minorHAnsi"/>
          <w:i/>
          <w:iCs/>
          <w:sz w:val="20"/>
          <w:szCs w:val="20"/>
        </w:rPr>
        <w:t xml:space="preserve">embedded </w:t>
      </w:r>
      <w:r w:rsidRPr="006155A8">
        <w:rPr>
          <w:rFonts w:cstheme="minorHAnsi"/>
          <w:i/>
          <w:iCs/>
          <w:sz w:val="20"/>
          <w:szCs w:val="20"/>
        </w:rPr>
        <w:t xml:space="preserve">web browser’s PDF technologies </w:t>
      </w:r>
      <w:r w:rsidR="00BD091F">
        <w:rPr>
          <w:rFonts w:cstheme="minorHAnsi"/>
          <w:i/>
          <w:iCs/>
          <w:sz w:val="20"/>
          <w:szCs w:val="20"/>
        </w:rPr>
        <w:t xml:space="preserve">and feature </w:t>
      </w:r>
      <w:r w:rsidRPr="006155A8">
        <w:rPr>
          <w:rFonts w:cstheme="minorHAnsi"/>
          <w:i/>
          <w:iCs/>
          <w:sz w:val="20"/>
          <w:szCs w:val="20"/>
        </w:rPr>
        <w:t>to preview</w:t>
      </w:r>
    </w:p>
    <w:p w14:paraId="1141C33D" w14:textId="77777777" w:rsidR="00FE3384" w:rsidRDefault="00FE3384" w:rsidP="00922EC8">
      <w:pPr>
        <w:jc w:val="both"/>
        <w:rPr>
          <w:rFonts w:cstheme="minorHAnsi"/>
        </w:rPr>
      </w:pPr>
    </w:p>
    <w:p w14:paraId="40F37B3F" w14:textId="2E3C505B" w:rsidR="00BD091F" w:rsidRDefault="00BD091F" w:rsidP="00922EC8">
      <w:pPr>
        <w:jc w:val="both"/>
        <w:rPr>
          <w:rFonts w:cstheme="minorHAnsi"/>
        </w:rPr>
      </w:pPr>
      <w:r>
        <w:rPr>
          <w:rFonts w:cstheme="minorHAnsi"/>
        </w:rPr>
        <w:t xml:space="preserve">Use the </w:t>
      </w:r>
      <w:r w:rsidRPr="00BD091F">
        <w:rPr>
          <w:rFonts w:cstheme="minorHAnsi"/>
          <w:b/>
          <w:bCs/>
        </w:rPr>
        <w:t>Copy URL</w:t>
      </w:r>
      <w:r>
        <w:rPr>
          <w:rFonts w:cstheme="minorHAnsi"/>
        </w:rPr>
        <w:t xml:space="preserve"> button to share a direct link to the report data file (PDF in this example)</w:t>
      </w:r>
      <w:r w:rsidR="008A7D23">
        <w:rPr>
          <w:rFonts w:cstheme="minorHAnsi"/>
        </w:rPr>
        <w:t xml:space="preserve">. </w:t>
      </w:r>
    </w:p>
    <w:p w14:paraId="2DC98421" w14:textId="39D0BD1D" w:rsidR="00BD091F" w:rsidRDefault="00BD091F" w:rsidP="00922EC8">
      <w:pPr>
        <w:jc w:val="both"/>
        <w:rPr>
          <w:rFonts w:cstheme="minorHAnsi"/>
        </w:rPr>
      </w:pPr>
      <w:r>
        <w:rPr>
          <w:rFonts w:cstheme="minorHAnsi"/>
        </w:rPr>
        <w:t xml:space="preserve">Use the </w:t>
      </w:r>
      <w:r w:rsidRPr="00BD091F">
        <w:rPr>
          <w:rFonts w:cstheme="minorHAnsi"/>
          <w:b/>
          <w:bCs/>
        </w:rPr>
        <w:t>Download</w:t>
      </w:r>
      <w:r>
        <w:rPr>
          <w:rFonts w:cstheme="minorHAnsi"/>
        </w:rPr>
        <w:t xml:space="preserve"> button to take a copy of the report data file from the system.</w:t>
      </w:r>
    </w:p>
    <w:p w14:paraId="69FB3D62" w14:textId="77777777" w:rsidR="00BD091F" w:rsidRDefault="00BD091F" w:rsidP="00922EC8">
      <w:pPr>
        <w:jc w:val="both"/>
        <w:rPr>
          <w:rFonts w:cstheme="minorHAnsi"/>
        </w:rPr>
      </w:pPr>
    </w:p>
    <w:p w14:paraId="4344223E" w14:textId="27E28C60" w:rsidR="00BD091F" w:rsidRDefault="00BD091F">
      <w:pPr>
        <w:rPr>
          <w:rFonts w:cstheme="minorHAnsi"/>
        </w:rPr>
      </w:pPr>
      <w:r>
        <w:rPr>
          <w:rFonts w:cstheme="minorHAnsi"/>
        </w:rPr>
        <w:br w:type="page"/>
      </w:r>
    </w:p>
    <w:p w14:paraId="7BB7F155" w14:textId="5AE3912B" w:rsidR="00BD091F" w:rsidRDefault="00BD091F" w:rsidP="00922EC8">
      <w:pPr>
        <w:jc w:val="both"/>
        <w:rPr>
          <w:rFonts w:cstheme="minorHAnsi"/>
        </w:rPr>
      </w:pPr>
      <w:r>
        <w:rPr>
          <w:rFonts w:cstheme="minorHAnsi"/>
        </w:rPr>
        <w:lastRenderedPageBreak/>
        <w:t xml:space="preserve">Use the </w:t>
      </w:r>
      <w:r w:rsidRPr="00BD091F">
        <w:rPr>
          <w:rFonts w:cstheme="minorHAnsi"/>
          <w:b/>
          <w:bCs/>
        </w:rPr>
        <w:t>Send Email</w:t>
      </w:r>
      <w:r>
        <w:rPr>
          <w:rFonts w:cstheme="minorHAnsi"/>
        </w:rPr>
        <w:t xml:space="preserve"> button to share a copy of the report data file from the system</w:t>
      </w:r>
      <w:r w:rsidR="008A7D23">
        <w:rPr>
          <w:rFonts w:cstheme="minorHAnsi"/>
        </w:rPr>
        <w:t>.</w:t>
      </w:r>
    </w:p>
    <w:p w14:paraId="45BCFEB7" w14:textId="3E76059F" w:rsidR="00FE3384" w:rsidRDefault="00BD091F" w:rsidP="00922EC8">
      <w:pPr>
        <w:jc w:val="both"/>
        <w:rPr>
          <w:rFonts w:cstheme="minorHAnsi"/>
        </w:rPr>
      </w:pPr>
      <w:r>
        <w:rPr>
          <w:rFonts w:cstheme="minorHAnsi"/>
          <w:noProof/>
        </w:rPr>
        <mc:AlternateContent>
          <mc:Choice Requires="wps">
            <w:drawing>
              <wp:anchor distT="0" distB="0" distL="114300" distR="114300" simplePos="0" relativeHeight="251788288" behindDoc="0" locked="0" layoutInCell="1" allowOverlap="1" wp14:anchorId="50C272D6" wp14:editId="53A8EDE7">
                <wp:simplePos x="0" y="0"/>
                <wp:positionH relativeFrom="column">
                  <wp:posOffset>4132162</wp:posOffset>
                </wp:positionH>
                <wp:positionV relativeFrom="paragraph">
                  <wp:posOffset>819632</wp:posOffset>
                </wp:positionV>
                <wp:extent cx="705847" cy="244492"/>
                <wp:effectExtent l="0" t="0" r="18415" b="22225"/>
                <wp:wrapNone/>
                <wp:docPr id="1726586465" name="Rectangle 1"/>
                <wp:cNvGraphicFramePr/>
                <a:graphic xmlns:a="http://schemas.openxmlformats.org/drawingml/2006/main">
                  <a:graphicData uri="http://schemas.microsoft.com/office/word/2010/wordprocessingShape">
                    <wps:wsp>
                      <wps:cNvSpPr/>
                      <wps:spPr>
                        <a:xfrm>
                          <a:off x="0" y="0"/>
                          <a:ext cx="705847" cy="24449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D0015" id="Rectangle 1" o:spid="_x0000_s1026" style="position:absolute;margin-left:325.35pt;margin-top:64.55pt;width:55.6pt;height:1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" filled="f" strokecolor="red" strokeweight="1pt"/>
            </w:pict>
          </mc:Fallback>
        </mc:AlternateContent>
      </w:r>
      <w:r w:rsidRPr="00BD091F">
        <w:rPr>
          <w:rFonts w:cstheme="minorHAnsi"/>
          <w:noProof/>
        </w:rPr>
        <w:drawing>
          <wp:inline distT="0" distB="0" distL="0" distR="0" wp14:anchorId="280F7F4C" wp14:editId="7B1F0565">
            <wp:extent cx="5723957" cy="4361815"/>
            <wp:effectExtent l="152400" t="152400" r="353060" b="362585"/>
            <wp:docPr id="173679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9094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3957" cy="4361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331172E" w14:textId="7EB08391" w:rsidR="00BD091F" w:rsidRPr="00BD091F" w:rsidRDefault="00BD091F" w:rsidP="00BD091F">
      <w:pPr>
        <w:jc w:val="center"/>
        <w:rPr>
          <w:rFonts w:cstheme="minorHAnsi"/>
          <w:i/>
          <w:iCs/>
          <w:sz w:val="20"/>
          <w:szCs w:val="20"/>
        </w:rPr>
      </w:pPr>
      <w:r w:rsidRPr="00BD091F">
        <w:rPr>
          <w:rFonts w:cstheme="minorHAnsi"/>
          <w:i/>
          <w:iCs/>
          <w:sz w:val="20"/>
          <w:szCs w:val="20"/>
        </w:rPr>
        <w:t>Share the report data file direct from the preview screen</w:t>
      </w:r>
    </w:p>
    <w:p w14:paraId="3B89731B" w14:textId="77777777" w:rsidR="008F7EDC" w:rsidRDefault="008F7EDC" w:rsidP="00922EC8">
      <w:pPr>
        <w:jc w:val="both"/>
        <w:rPr>
          <w:rFonts w:cstheme="minorHAnsi"/>
        </w:rPr>
      </w:pPr>
    </w:p>
    <w:p w14:paraId="3EE82D60" w14:textId="172B9934" w:rsidR="00FE3384" w:rsidRDefault="008F7EDC" w:rsidP="00922EC8">
      <w:pPr>
        <w:jc w:val="both"/>
        <w:rPr>
          <w:rFonts w:cstheme="minorHAnsi"/>
        </w:rPr>
      </w:pPr>
      <w:r>
        <w:rPr>
          <w:rFonts w:cstheme="minorHAnsi"/>
        </w:rPr>
        <w:t xml:space="preserve">Fill out the </w:t>
      </w:r>
      <w:r w:rsidRPr="008F7EDC">
        <w:rPr>
          <w:rFonts w:cstheme="minorHAnsi"/>
          <w:b/>
          <w:bCs/>
        </w:rPr>
        <w:t>Share via Email</w:t>
      </w:r>
      <w:r>
        <w:rPr>
          <w:rFonts w:cstheme="minorHAnsi"/>
        </w:rPr>
        <w:t xml:space="preserve"> fields, click </w:t>
      </w:r>
      <w:r w:rsidRPr="008F7EDC">
        <w:rPr>
          <w:rFonts w:cstheme="minorHAnsi"/>
          <w:b/>
          <w:bCs/>
        </w:rPr>
        <w:t>Send</w:t>
      </w:r>
      <w:r>
        <w:rPr>
          <w:rFonts w:cstheme="minorHAnsi"/>
        </w:rPr>
        <w:t xml:space="preserve"> when done.</w:t>
      </w:r>
      <w:r w:rsidR="00685905">
        <w:rPr>
          <w:rFonts w:cstheme="minorHAnsi"/>
        </w:rPr>
        <w:t xml:space="preserve"> </w:t>
      </w:r>
    </w:p>
    <w:p w14:paraId="539C8A7E" w14:textId="3B68E350" w:rsidR="00BE3B51" w:rsidRDefault="008F7EDC" w:rsidP="008F7EDC">
      <w:pPr>
        <w:jc w:val="center"/>
        <w:rPr>
          <w:rFonts w:cstheme="minorHAnsi"/>
        </w:rPr>
      </w:pPr>
      <w:r w:rsidRPr="008F7EDC">
        <w:rPr>
          <w:rFonts w:cstheme="minorHAnsi"/>
          <w:noProof/>
        </w:rPr>
        <w:drawing>
          <wp:inline distT="0" distB="0" distL="0" distR="0" wp14:anchorId="41E54655" wp14:editId="598E1A92">
            <wp:extent cx="1656839" cy="1042134"/>
            <wp:effectExtent l="152400" t="152400" r="362585" b="367665"/>
            <wp:docPr id="1937852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52834" name="Picture 1" descr="A screenshot of a computer&#10;&#10;Description automatically generated"/>
                    <pic:cNvPicPr/>
                  </pic:nvPicPr>
                  <pic:blipFill rotWithShape="1">
                    <a:blip r:embed="rId41"/>
                    <a:srcRect t="2038" r="1014"/>
                    <a:stretch/>
                  </pic:blipFill>
                  <pic:spPr bwMode="auto">
                    <a:xfrm>
                      <a:off x="0" y="0"/>
                      <a:ext cx="1669573" cy="10501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8E824A9" w14:textId="2760A665" w:rsidR="008F7EDC" w:rsidRDefault="008F7EDC" w:rsidP="008F7EDC">
      <w:pPr>
        <w:rPr>
          <w:rFonts w:cstheme="minorHAnsi"/>
        </w:rPr>
      </w:pPr>
      <w:r>
        <w:rPr>
          <w:rFonts w:cstheme="minorHAnsi"/>
        </w:rPr>
        <w:t xml:space="preserve">An email will arrive in the inbox of </w:t>
      </w:r>
      <w:r w:rsidR="00685905">
        <w:rPr>
          <w:rFonts w:cstheme="minorHAnsi"/>
        </w:rPr>
        <w:t>recipients.</w:t>
      </w:r>
      <w:r>
        <w:rPr>
          <w:rFonts w:cstheme="minorHAnsi"/>
        </w:rPr>
        <w:t xml:space="preserve"> </w:t>
      </w:r>
      <w:r w:rsidR="00685905">
        <w:rPr>
          <w:rFonts w:cstheme="minorHAnsi"/>
        </w:rPr>
        <w:t xml:space="preserve"> Look for a sender </w:t>
      </w:r>
      <w:r w:rsidR="00685905" w:rsidRPr="00685905">
        <w:rPr>
          <w:rFonts w:cstheme="minorHAnsi"/>
          <w:color w:val="0070C0"/>
        </w:rPr>
        <w:t>no-reply@micadnotifications.co.uk</w:t>
      </w:r>
    </w:p>
    <w:p w14:paraId="58576BCB" w14:textId="338D28E7" w:rsidR="00BE3B51" w:rsidRDefault="00BE3B51" w:rsidP="00922EC8">
      <w:pPr>
        <w:jc w:val="both"/>
        <w:rPr>
          <w:rFonts w:cstheme="minorHAnsi"/>
        </w:rPr>
      </w:pPr>
      <w:r w:rsidRPr="00881783">
        <w:rPr>
          <w:rFonts w:cstheme="minorHAnsi"/>
          <w:b/>
          <w:bCs/>
        </w:rPr>
        <w:t>Note.</w:t>
      </w:r>
      <w:r>
        <w:rPr>
          <w:rFonts w:cstheme="minorHAnsi"/>
        </w:rPr>
        <w:t xml:space="preserve"> You must make sure that the email address you type is valid. The system assumes that email addresses can be used from any </w:t>
      </w:r>
      <w:r w:rsidR="00881783">
        <w:rPr>
          <w:rFonts w:cstheme="minorHAnsi"/>
        </w:rPr>
        <w:t>domain</w:t>
      </w:r>
      <w:r>
        <w:rPr>
          <w:rFonts w:cstheme="minorHAnsi"/>
        </w:rPr>
        <w:t xml:space="preserve">, not </w:t>
      </w:r>
      <w:r w:rsidR="00881783">
        <w:rPr>
          <w:rFonts w:cstheme="minorHAnsi"/>
        </w:rPr>
        <w:t xml:space="preserve">necessarily valid system users. In the test above, there’s a typo in </w:t>
      </w:r>
      <w:r w:rsidR="00715644">
        <w:rPr>
          <w:rFonts w:cstheme="minorHAnsi"/>
        </w:rPr>
        <w:t>a</w:t>
      </w:r>
      <w:r w:rsidR="00881783">
        <w:rPr>
          <w:rFonts w:cstheme="minorHAnsi"/>
        </w:rPr>
        <w:t xml:space="preserve"> domain name, only one recipient received the email message. You will not be alerted of </w:t>
      </w:r>
      <w:r w:rsidR="000E29F6">
        <w:rPr>
          <w:rFonts w:cstheme="minorHAnsi"/>
        </w:rPr>
        <w:t>non-delivery</w:t>
      </w:r>
      <w:r w:rsidR="00881783">
        <w:rPr>
          <w:rFonts w:cstheme="minorHAnsi"/>
        </w:rPr>
        <w:t>.</w:t>
      </w:r>
    </w:p>
    <w:p w14:paraId="1CB80A6C" w14:textId="718B9D2A" w:rsidR="00881783" w:rsidRPr="009B7105" w:rsidRDefault="009B7105" w:rsidP="009B7105">
      <w:pPr>
        <w:pStyle w:val="Heading3"/>
        <w:rPr>
          <w:b w:val="0"/>
          <w:bCs w:val="0"/>
        </w:rPr>
      </w:pPr>
      <w:bookmarkStart w:id="26" w:name="_Toc174018582"/>
      <w:bookmarkStart w:id="27" w:name="_Toc178931733"/>
      <w:r w:rsidRPr="009B7105">
        <w:rPr>
          <w:b w:val="0"/>
          <w:bCs w:val="0"/>
        </w:rPr>
        <w:lastRenderedPageBreak/>
        <w:t>Schedules tab</w:t>
      </w:r>
      <w:bookmarkEnd w:id="26"/>
      <w:bookmarkEnd w:id="27"/>
    </w:p>
    <w:p w14:paraId="601C7289" w14:textId="6A85D0AF" w:rsidR="009B7105" w:rsidRDefault="009B7105" w:rsidP="00922EC8">
      <w:pPr>
        <w:jc w:val="both"/>
        <w:rPr>
          <w:rFonts w:cstheme="minorHAnsi"/>
        </w:rPr>
      </w:pPr>
      <w:r>
        <w:rPr>
          <w:rFonts w:cstheme="minorHAnsi"/>
        </w:rPr>
        <w:t>To add a recurring schedule to an existing report format</w:t>
      </w:r>
      <w:r w:rsidR="00630F3E">
        <w:rPr>
          <w:rFonts w:cstheme="minorHAnsi"/>
        </w:rPr>
        <w:t xml:space="preserve">, in the </w:t>
      </w:r>
      <w:r w:rsidR="00630F3E" w:rsidRPr="00630F3E">
        <w:rPr>
          <w:rFonts w:cstheme="minorHAnsi"/>
          <w:b/>
          <w:bCs/>
        </w:rPr>
        <w:t>Report Activity</w:t>
      </w:r>
      <w:r w:rsidR="00630F3E">
        <w:rPr>
          <w:rFonts w:cstheme="minorHAnsi"/>
        </w:rPr>
        <w:t xml:space="preserve"> tab, Click the </w:t>
      </w:r>
      <w:r w:rsidR="00630F3E" w:rsidRPr="00630F3E">
        <w:rPr>
          <w:rFonts w:cstheme="minorHAnsi"/>
          <w:b/>
          <w:bCs/>
        </w:rPr>
        <w:t>Schedules</w:t>
      </w:r>
      <w:r w:rsidR="00630F3E">
        <w:rPr>
          <w:rFonts w:cstheme="minorHAnsi"/>
        </w:rPr>
        <w:t xml:space="preserve"> tab</w:t>
      </w:r>
      <w:r w:rsidR="000E2F8B">
        <w:rPr>
          <w:rFonts w:cstheme="minorHAnsi"/>
        </w:rPr>
        <w:t>.</w:t>
      </w:r>
    </w:p>
    <w:p w14:paraId="70ED540A" w14:textId="3AB9C42F" w:rsidR="009B7105" w:rsidRDefault="00BD328B" w:rsidP="00922EC8">
      <w:pPr>
        <w:jc w:val="both"/>
        <w:rPr>
          <w:rFonts w:cstheme="minorHAnsi"/>
        </w:rPr>
      </w:pPr>
      <w:r>
        <w:rPr>
          <w:rFonts w:cstheme="minorHAnsi"/>
          <w:noProof/>
        </w:rPr>
        <mc:AlternateContent>
          <mc:Choice Requires="wps">
            <w:drawing>
              <wp:anchor distT="0" distB="0" distL="114300" distR="114300" simplePos="0" relativeHeight="251790336" behindDoc="0" locked="0" layoutInCell="1" allowOverlap="1" wp14:anchorId="1B298342" wp14:editId="5D0EBA82">
                <wp:simplePos x="0" y="0"/>
                <wp:positionH relativeFrom="column">
                  <wp:posOffset>2237105</wp:posOffset>
                </wp:positionH>
                <wp:positionV relativeFrom="paragraph">
                  <wp:posOffset>734901</wp:posOffset>
                </wp:positionV>
                <wp:extent cx="387254" cy="147996"/>
                <wp:effectExtent l="0" t="0" r="13335" b="23495"/>
                <wp:wrapNone/>
                <wp:docPr id="880981909" name="Rectangle 1"/>
                <wp:cNvGraphicFramePr/>
                <a:graphic xmlns:a="http://schemas.openxmlformats.org/drawingml/2006/main">
                  <a:graphicData uri="http://schemas.microsoft.com/office/word/2010/wordprocessingShape">
                    <wps:wsp>
                      <wps:cNvSpPr/>
                      <wps:spPr>
                        <a:xfrm>
                          <a:off x="0" y="0"/>
                          <a:ext cx="387254" cy="14799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FC8E5" id="Rectangle 1" o:spid="_x0000_s1026" style="position:absolute;margin-left:176.15pt;margin-top:57.85pt;width:30.5pt;height:1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" filled="f" strokecolor="red" strokeweight="1pt"/>
            </w:pict>
          </mc:Fallback>
        </mc:AlternateContent>
      </w:r>
      <w:r w:rsidR="009B7105" w:rsidRPr="009B7105">
        <w:rPr>
          <w:rFonts w:cstheme="minorHAnsi"/>
          <w:noProof/>
        </w:rPr>
        <w:drawing>
          <wp:inline distT="0" distB="0" distL="0" distR="0" wp14:anchorId="527AD2D7" wp14:editId="6EC5476A">
            <wp:extent cx="5536209" cy="3293777"/>
            <wp:effectExtent l="152400" t="152400" r="369570" b="363855"/>
            <wp:docPr id="1195330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30395"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73535" cy="3315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77062538" w14:textId="3DEFFB6F" w:rsidR="000E2F8B" w:rsidRDefault="000E2F8B" w:rsidP="000E2F8B">
      <w:pPr>
        <w:jc w:val="both"/>
        <w:rPr>
          <w:rFonts w:cstheme="minorHAnsi"/>
        </w:rPr>
      </w:pPr>
      <w:r>
        <w:rPr>
          <w:rFonts w:cstheme="minorHAnsi"/>
          <w:noProof/>
        </w:rPr>
        <mc:AlternateContent>
          <mc:Choice Requires="wps">
            <w:drawing>
              <wp:anchor distT="0" distB="0" distL="114300" distR="114300" simplePos="0" relativeHeight="251792384" behindDoc="0" locked="0" layoutInCell="1" allowOverlap="1" wp14:anchorId="0AD76F65" wp14:editId="50AE66BE">
                <wp:simplePos x="0" y="0"/>
                <wp:positionH relativeFrom="column">
                  <wp:posOffset>5028771</wp:posOffset>
                </wp:positionH>
                <wp:positionV relativeFrom="paragraph">
                  <wp:posOffset>716915</wp:posOffset>
                </wp:positionV>
                <wp:extent cx="634266" cy="190280"/>
                <wp:effectExtent l="0" t="0" r="13970" b="19685"/>
                <wp:wrapNone/>
                <wp:docPr id="1854248364" name="Rectangle 1"/>
                <wp:cNvGraphicFramePr/>
                <a:graphic xmlns:a="http://schemas.openxmlformats.org/drawingml/2006/main">
                  <a:graphicData uri="http://schemas.microsoft.com/office/word/2010/wordprocessingShape">
                    <wps:wsp>
                      <wps:cNvSpPr/>
                      <wps:spPr>
                        <a:xfrm>
                          <a:off x="0" y="0"/>
                          <a:ext cx="634266" cy="1902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4F5E9" id="Rectangle 1" o:spid="_x0000_s1026" style="position:absolute;margin-left:395.95pt;margin-top:56.45pt;width:49.95pt;height: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" filled="f" strokecolor="red" strokeweight="1pt"/>
            </w:pict>
          </mc:Fallback>
        </mc:AlternateContent>
      </w:r>
      <w:r w:rsidRPr="000E2F8B">
        <w:rPr>
          <w:rFonts w:cstheme="minorHAnsi"/>
          <w:noProof/>
        </w:rPr>
        <w:drawing>
          <wp:inline distT="0" distB="0" distL="0" distR="0" wp14:anchorId="33690110" wp14:editId="2B4227A9">
            <wp:extent cx="5577662" cy="3320676"/>
            <wp:effectExtent l="152400" t="152400" r="366395" b="356235"/>
            <wp:docPr id="1980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282"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77662" cy="3320676"/>
                    </a:xfrm>
                    <a:prstGeom prst="rect">
                      <a:avLst/>
                    </a:prstGeom>
                    <a:ln>
                      <a:noFill/>
                    </a:ln>
                    <a:effectLst>
                      <a:outerShdw blurRad="292100" dist="139700" dir="2700000" algn="tl" rotWithShape="0">
                        <a:srgbClr val="333333">
                          <a:alpha val="65000"/>
                        </a:srgbClr>
                      </a:outerShdw>
                    </a:effectLst>
                  </pic:spPr>
                </pic:pic>
              </a:graphicData>
            </a:graphic>
          </wp:inline>
        </w:drawing>
      </w:r>
      <w:r w:rsidRPr="000E2F8B">
        <w:rPr>
          <w:rFonts w:cstheme="minorHAnsi"/>
        </w:rPr>
        <w:t xml:space="preserve"> </w:t>
      </w:r>
      <w:r>
        <w:rPr>
          <w:rFonts w:cstheme="minorHAnsi"/>
        </w:rPr>
        <w:t>Click the Add Schedules button to start the schedule wizard process</w:t>
      </w:r>
    </w:p>
    <w:p w14:paraId="402BED7A" w14:textId="1169DB0E" w:rsidR="00BD328B" w:rsidRPr="00E01657" w:rsidRDefault="00E01657" w:rsidP="00E01657">
      <w:pPr>
        <w:pStyle w:val="Heading3"/>
        <w:rPr>
          <w:b w:val="0"/>
          <w:bCs w:val="0"/>
        </w:rPr>
      </w:pPr>
      <w:bookmarkStart w:id="28" w:name="_Toc174018583"/>
      <w:bookmarkStart w:id="29" w:name="_Toc178931734"/>
      <w:r w:rsidRPr="00E01657">
        <w:rPr>
          <w:b w:val="0"/>
          <w:bCs w:val="0"/>
        </w:rPr>
        <w:lastRenderedPageBreak/>
        <w:t xml:space="preserve">Add </w:t>
      </w:r>
      <w:r w:rsidR="004974CF">
        <w:rPr>
          <w:b w:val="0"/>
          <w:bCs w:val="0"/>
        </w:rPr>
        <w:t>s</w:t>
      </w:r>
      <w:r w:rsidRPr="00E01657">
        <w:rPr>
          <w:b w:val="0"/>
          <w:bCs w:val="0"/>
        </w:rPr>
        <w:t>chedule wizard</w:t>
      </w:r>
      <w:bookmarkEnd w:id="28"/>
      <w:bookmarkEnd w:id="29"/>
      <w:r w:rsidRPr="00E01657">
        <w:rPr>
          <w:b w:val="0"/>
          <w:bCs w:val="0"/>
        </w:rPr>
        <w:t xml:space="preserve"> </w:t>
      </w:r>
    </w:p>
    <w:p w14:paraId="21095F51" w14:textId="5E9E6941" w:rsidR="00E01657" w:rsidRDefault="000A2ACF" w:rsidP="00922EC8">
      <w:pPr>
        <w:jc w:val="both"/>
        <w:rPr>
          <w:rFonts w:cstheme="minorHAnsi"/>
        </w:rPr>
      </w:pPr>
      <w:r>
        <w:rPr>
          <w:rFonts w:cstheme="minorHAnsi"/>
        </w:rPr>
        <w:t>Fill out the 3 stages of the wizard.</w:t>
      </w:r>
    </w:p>
    <w:p w14:paraId="390A06E4" w14:textId="2267BD66" w:rsidR="00E01657" w:rsidRDefault="00E01657" w:rsidP="00922EC8">
      <w:pPr>
        <w:jc w:val="both"/>
        <w:rPr>
          <w:rFonts w:cstheme="minorHAnsi"/>
        </w:rPr>
      </w:pPr>
      <w:r w:rsidRPr="00E01657">
        <w:rPr>
          <w:rFonts w:cstheme="minorHAnsi"/>
          <w:noProof/>
        </w:rPr>
        <w:drawing>
          <wp:inline distT="0" distB="0" distL="0" distR="0" wp14:anchorId="00D9A72F" wp14:editId="362355E8">
            <wp:extent cx="5731510" cy="3448187"/>
            <wp:effectExtent l="152400" t="152400" r="364490" b="361950"/>
            <wp:docPr id="181217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72058"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448187"/>
                    </a:xfrm>
                    <a:prstGeom prst="rect">
                      <a:avLst/>
                    </a:prstGeom>
                    <a:ln>
                      <a:noFill/>
                    </a:ln>
                    <a:effectLst>
                      <a:outerShdw blurRad="292100" dist="139700" dir="2700000" algn="tl" rotWithShape="0">
                        <a:srgbClr val="333333">
                          <a:alpha val="65000"/>
                        </a:srgbClr>
                      </a:outerShdw>
                    </a:effectLst>
                  </pic:spPr>
                </pic:pic>
              </a:graphicData>
            </a:graphic>
          </wp:inline>
        </w:drawing>
      </w:r>
    </w:p>
    <w:p w14:paraId="65543543" w14:textId="7E340525" w:rsidR="000A2ACF" w:rsidRDefault="000A2ACF" w:rsidP="00922EC8">
      <w:pPr>
        <w:jc w:val="both"/>
        <w:rPr>
          <w:rFonts w:cstheme="minorHAnsi"/>
        </w:rPr>
      </w:pPr>
      <w:r>
        <w:rPr>
          <w:rFonts w:cstheme="minorHAnsi"/>
        </w:rPr>
        <w:t xml:space="preserve">Fill out a </w:t>
      </w:r>
      <w:r w:rsidRPr="000A2ACF">
        <w:rPr>
          <w:rFonts w:cstheme="minorHAnsi"/>
          <w:b/>
          <w:bCs/>
        </w:rPr>
        <w:t>Schedule Name</w:t>
      </w:r>
    </w:p>
    <w:p w14:paraId="21357C73" w14:textId="3A967B11" w:rsidR="000A2ACF" w:rsidRDefault="000A2ACF" w:rsidP="00922EC8">
      <w:pPr>
        <w:jc w:val="both"/>
        <w:rPr>
          <w:rFonts w:cstheme="minorHAnsi"/>
        </w:rPr>
      </w:pPr>
      <w:r w:rsidRPr="000A2ACF">
        <w:rPr>
          <w:rFonts w:cstheme="minorHAnsi"/>
          <w:b/>
          <w:bCs/>
        </w:rPr>
        <w:t>Schedule Description</w:t>
      </w:r>
      <w:r>
        <w:rPr>
          <w:rFonts w:cstheme="minorHAnsi"/>
        </w:rPr>
        <w:t xml:space="preserve"> is optional but think of using consistent terminology</w:t>
      </w:r>
    </w:p>
    <w:p w14:paraId="14A977F4" w14:textId="1CD03C7E" w:rsidR="000A2ACF" w:rsidRDefault="000A2ACF" w:rsidP="00922EC8">
      <w:pPr>
        <w:jc w:val="both"/>
        <w:rPr>
          <w:rFonts w:cstheme="minorHAnsi"/>
        </w:rPr>
      </w:pPr>
      <w:r>
        <w:rPr>
          <w:rFonts w:cstheme="minorHAnsi"/>
        </w:rPr>
        <w:t xml:space="preserve">The specific date and time is need for the schedule, </w:t>
      </w:r>
      <w:r w:rsidRPr="000A2ACF">
        <w:rPr>
          <w:rFonts w:cstheme="minorHAnsi"/>
          <w:b/>
          <w:bCs/>
        </w:rPr>
        <w:t>Start Job On</w:t>
      </w:r>
    </w:p>
    <w:p w14:paraId="39FA23B3" w14:textId="6382E76D" w:rsidR="000A2ACF" w:rsidRDefault="000A2ACF" w:rsidP="00922EC8">
      <w:pPr>
        <w:jc w:val="both"/>
        <w:rPr>
          <w:rFonts w:cstheme="minorHAnsi"/>
        </w:rPr>
      </w:pPr>
      <w:r>
        <w:rPr>
          <w:rFonts w:cstheme="minorHAnsi"/>
        </w:rPr>
        <w:t xml:space="preserve">A </w:t>
      </w:r>
      <w:r w:rsidRPr="000A2ACF">
        <w:rPr>
          <w:rFonts w:cstheme="minorHAnsi"/>
          <w:b/>
          <w:bCs/>
        </w:rPr>
        <w:t>Time Zone</w:t>
      </w:r>
      <w:r>
        <w:rPr>
          <w:rFonts w:cstheme="minorHAnsi"/>
        </w:rPr>
        <w:t xml:space="preserve"> must be specified</w:t>
      </w:r>
    </w:p>
    <w:p w14:paraId="4F0DC9CA" w14:textId="1213E149" w:rsidR="000A2ACF" w:rsidRDefault="000A2ACF" w:rsidP="00922EC8">
      <w:pPr>
        <w:jc w:val="both"/>
        <w:rPr>
          <w:rFonts w:cstheme="minorHAnsi"/>
        </w:rPr>
      </w:pPr>
      <w:r>
        <w:rPr>
          <w:rFonts w:cstheme="minorHAnsi"/>
        </w:rPr>
        <w:t xml:space="preserve">You can choose to express your scheduler setting in </w:t>
      </w:r>
      <w:r w:rsidRPr="000A2ACF">
        <w:rPr>
          <w:rFonts w:cstheme="minorHAnsi"/>
          <w:b/>
          <w:bCs/>
        </w:rPr>
        <w:t>Simple</w:t>
      </w:r>
      <w:r>
        <w:rPr>
          <w:rFonts w:cstheme="minorHAnsi"/>
        </w:rPr>
        <w:t xml:space="preserve"> or by using </w:t>
      </w:r>
      <w:r w:rsidRPr="000A2ACF">
        <w:rPr>
          <w:rFonts w:cstheme="minorHAnsi"/>
          <w:b/>
          <w:bCs/>
        </w:rPr>
        <w:t>Advanced</w:t>
      </w:r>
      <w:r>
        <w:rPr>
          <w:rFonts w:cstheme="minorHAnsi"/>
        </w:rPr>
        <w:t xml:space="preserve"> options.</w:t>
      </w:r>
    </w:p>
    <w:p w14:paraId="6C9BE2F9" w14:textId="77777777" w:rsidR="000A2ACF" w:rsidRDefault="000A2ACF" w:rsidP="00922EC8">
      <w:pPr>
        <w:jc w:val="both"/>
        <w:rPr>
          <w:rFonts w:cstheme="minorHAnsi"/>
        </w:rPr>
      </w:pPr>
    </w:p>
    <w:p w14:paraId="6C5280BF" w14:textId="77777777" w:rsidR="000A2ACF" w:rsidRDefault="000A2ACF" w:rsidP="00922EC8">
      <w:pPr>
        <w:jc w:val="both"/>
        <w:rPr>
          <w:rFonts w:cstheme="minorHAnsi"/>
        </w:rPr>
      </w:pPr>
    </w:p>
    <w:p w14:paraId="18E9BAA6" w14:textId="77777777" w:rsidR="000A2ACF" w:rsidRDefault="000A2ACF" w:rsidP="00922EC8">
      <w:pPr>
        <w:jc w:val="both"/>
        <w:rPr>
          <w:rFonts w:cstheme="minorHAnsi"/>
        </w:rPr>
      </w:pPr>
    </w:p>
    <w:p w14:paraId="6E6CE75A" w14:textId="3E0261AA" w:rsidR="000A2ACF" w:rsidRDefault="000A2ACF">
      <w:pPr>
        <w:rPr>
          <w:rFonts w:cstheme="minorHAnsi"/>
        </w:rPr>
      </w:pPr>
      <w:r>
        <w:rPr>
          <w:rFonts w:cstheme="minorHAnsi"/>
        </w:rPr>
        <w:br w:type="page"/>
      </w:r>
    </w:p>
    <w:p w14:paraId="5838AAF2" w14:textId="5A31AE00" w:rsidR="000A2ACF" w:rsidRPr="000A2ACF" w:rsidRDefault="000A2ACF" w:rsidP="000A2ACF">
      <w:pPr>
        <w:pStyle w:val="Heading3"/>
        <w:rPr>
          <w:b w:val="0"/>
          <w:bCs w:val="0"/>
        </w:rPr>
      </w:pPr>
      <w:bookmarkStart w:id="30" w:name="_Toc174018584"/>
      <w:bookmarkStart w:id="31" w:name="_Toc178931735"/>
      <w:r w:rsidRPr="000A2ACF">
        <w:rPr>
          <w:b w:val="0"/>
          <w:bCs w:val="0"/>
        </w:rPr>
        <w:lastRenderedPageBreak/>
        <w:t xml:space="preserve">Schedule </w:t>
      </w:r>
      <w:r w:rsidR="004974CF">
        <w:rPr>
          <w:b w:val="0"/>
          <w:bCs w:val="0"/>
        </w:rPr>
        <w:t>s</w:t>
      </w:r>
      <w:r w:rsidRPr="000A2ACF">
        <w:rPr>
          <w:b w:val="0"/>
          <w:bCs w:val="0"/>
        </w:rPr>
        <w:t>ettings</w:t>
      </w:r>
      <w:bookmarkEnd w:id="30"/>
      <w:bookmarkEnd w:id="31"/>
    </w:p>
    <w:p w14:paraId="70B10C0F" w14:textId="481870C0" w:rsidR="000A2ACF" w:rsidRDefault="000A2ACF" w:rsidP="00922EC8">
      <w:pPr>
        <w:jc w:val="both"/>
        <w:rPr>
          <w:rFonts w:cstheme="minorHAnsi"/>
        </w:rPr>
      </w:pPr>
      <w:r>
        <w:rPr>
          <w:rFonts w:cstheme="minorHAnsi"/>
        </w:rPr>
        <w:t>Carefully fill out the settings. To exit the wizard click anywhere outside the popover window.</w:t>
      </w:r>
    </w:p>
    <w:p w14:paraId="6A8F185B" w14:textId="0DC8FF53" w:rsidR="000A2ACF" w:rsidRDefault="000A2ACF" w:rsidP="00922EC8">
      <w:pPr>
        <w:jc w:val="both"/>
        <w:rPr>
          <w:rFonts w:cstheme="minorHAnsi"/>
        </w:rPr>
      </w:pPr>
      <w:r w:rsidRPr="000A2ACF">
        <w:rPr>
          <w:rFonts w:cstheme="minorHAnsi"/>
          <w:noProof/>
        </w:rPr>
        <w:drawing>
          <wp:inline distT="0" distB="0" distL="0" distR="0" wp14:anchorId="72F7D7A2" wp14:editId="18F34B8F">
            <wp:extent cx="5731510" cy="3441226"/>
            <wp:effectExtent l="152400" t="152400" r="364490" b="368935"/>
            <wp:docPr id="117863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39083"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3441226"/>
                    </a:xfrm>
                    <a:prstGeom prst="rect">
                      <a:avLst/>
                    </a:prstGeom>
                    <a:ln>
                      <a:noFill/>
                    </a:ln>
                    <a:effectLst>
                      <a:outerShdw blurRad="292100" dist="139700" dir="2700000" algn="tl" rotWithShape="0">
                        <a:srgbClr val="333333">
                          <a:alpha val="65000"/>
                        </a:srgbClr>
                      </a:outerShdw>
                    </a:effectLst>
                  </pic:spPr>
                </pic:pic>
              </a:graphicData>
            </a:graphic>
          </wp:inline>
        </w:drawing>
      </w:r>
    </w:p>
    <w:p w14:paraId="3DE07FA1" w14:textId="3F39599A" w:rsidR="000A2ACF" w:rsidRDefault="00884BF9" w:rsidP="00922EC8">
      <w:pPr>
        <w:jc w:val="both"/>
        <w:rPr>
          <w:rFonts w:cstheme="minorHAnsi"/>
        </w:rPr>
      </w:pPr>
      <w:r>
        <w:rPr>
          <w:rFonts w:cstheme="minorHAnsi"/>
        </w:rPr>
        <w:t xml:space="preserve">Click the </w:t>
      </w:r>
      <w:r w:rsidRPr="00884BF9">
        <w:rPr>
          <w:rFonts w:cstheme="minorHAnsi"/>
          <w:b/>
          <w:bCs/>
        </w:rPr>
        <w:t>Next Step</w:t>
      </w:r>
      <w:r>
        <w:rPr>
          <w:rFonts w:cstheme="minorHAnsi"/>
        </w:rPr>
        <w:t xml:space="preserve"> button to continue.</w:t>
      </w:r>
    </w:p>
    <w:p w14:paraId="34AE003B" w14:textId="77777777" w:rsidR="00884BF9" w:rsidRDefault="00884BF9" w:rsidP="00922EC8">
      <w:pPr>
        <w:jc w:val="both"/>
        <w:rPr>
          <w:rFonts w:cstheme="minorHAnsi"/>
        </w:rPr>
      </w:pPr>
    </w:p>
    <w:p w14:paraId="076EBF6B" w14:textId="09AF9EB7" w:rsidR="000A2ACF" w:rsidRDefault="00884BF9" w:rsidP="00922EC8">
      <w:pPr>
        <w:jc w:val="both"/>
        <w:rPr>
          <w:rFonts w:cstheme="minorHAnsi"/>
        </w:rPr>
      </w:pPr>
      <w:r w:rsidRPr="00884BF9">
        <w:rPr>
          <w:rFonts w:cstheme="minorHAnsi"/>
          <w:b/>
          <w:bCs/>
        </w:rPr>
        <w:t>Note.</w:t>
      </w:r>
      <w:r>
        <w:rPr>
          <w:rFonts w:cstheme="minorHAnsi"/>
        </w:rPr>
        <w:t xml:space="preserve"> Make sure you don’t inadvertently click outside the popover window by mistake, this aborts the wizard immediately and any input is lost.</w:t>
      </w:r>
    </w:p>
    <w:p w14:paraId="706B1DEA" w14:textId="4D79A4E2" w:rsidR="00C103B6" w:rsidRDefault="00C103B6">
      <w:pPr>
        <w:rPr>
          <w:rFonts w:cstheme="minorHAnsi"/>
        </w:rPr>
      </w:pPr>
      <w:r>
        <w:rPr>
          <w:rFonts w:cstheme="minorHAnsi"/>
        </w:rPr>
        <w:br w:type="page"/>
      </w:r>
    </w:p>
    <w:p w14:paraId="15D9864E" w14:textId="3F61010A" w:rsidR="00884BF9" w:rsidRPr="00C103B6" w:rsidRDefault="00C103B6" w:rsidP="00C103B6">
      <w:pPr>
        <w:pStyle w:val="Heading3"/>
        <w:rPr>
          <w:b w:val="0"/>
          <w:bCs w:val="0"/>
        </w:rPr>
      </w:pPr>
      <w:bookmarkStart w:id="32" w:name="_Toc174018585"/>
      <w:bookmarkStart w:id="33" w:name="_Toc178931736"/>
      <w:r w:rsidRPr="00C103B6">
        <w:rPr>
          <w:b w:val="0"/>
          <w:bCs w:val="0"/>
        </w:rPr>
        <w:lastRenderedPageBreak/>
        <w:t xml:space="preserve">Schedule </w:t>
      </w:r>
      <w:r w:rsidR="002775E8">
        <w:rPr>
          <w:b w:val="0"/>
          <w:bCs w:val="0"/>
        </w:rPr>
        <w:t>p</w:t>
      </w:r>
      <w:r w:rsidRPr="00C103B6">
        <w:rPr>
          <w:b w:val="0"/>
          <w:bCs w:val="0"/>
        </w:rPr>
        <w:t>arameters</w:t>
      </w:r>
      <w:bookmarkEnd w:id="32"/>
      <w:bookmarkEnd w:id="33"/>
    </w:p>
    <w:p w14:paraId="121C16F7" w14:textId="557F29EC" w:rsidR="00C103B6" w:rsidRDefault="00C103B6" w:rsidP="00922EC8">
      <w:pPr>
        <w:jc w:val="both"/>
        <w:rPr>
          <w:rFonts w:cstheme="minorHAnsi"/>
        </w:rPr>
      </w:pPr>
      <w:r>
        <w:rPr>
          <w:rFonts w:cstheme="minorHAnsi"/>
        </w:rPr>
        <w:t>Check or set the parameters. Parameter for this report are its property location, these will vary or there could be none depending on the specific report</w:t>
      </w:r>
    </w:p>
    <w:p w14:paraId="1F7257C5" w14:textId="4947608E" w:rsidR="00C103B6" w:rsidRDefault="00C103B6" w:rsidP="002903D0">
      <w:pPr>
        <w:jc w:val="center"/>
        <w:rPr>
          <w:rFonts w:cstheme="minorHAnsi"/>
        </w:rPr>
      </w:pPr>
      <w:r w:rsidRPr="00C103B6">
        <w:rPr>
          <w:rFonts w:cstheme="minorHAnsi"/>
          <w:noProof/>
        </w:rPr>
        <w:drawing>
          <wp:inline distT="0" distB="0" distL="0" distR="0" wp14:anchorId="524FF2AA" wp14:editId="25F01576">
            <wp:extent cx="5297214" cy="3184432"/>
            <wp:effectExtent l="152400" t="152400" r="360680" b="359410"/>
            <wp:docPr id="502961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1217" name="Picture 1" descr="A screenshot of a computer&#10;&#10;Description automatically generated"/>
                    <pic:cNvPicPr/>
                  </pic:nvPicPr>
                  <pic:blipFill>
                    <a:blip r:embed="rId46"/>
                    <a:stretch>
                      <a:fillRect/>
                    </a:stretch>
                  </pic:blipFill>
                  <pic:spPr>
                    <a:xfrm>
                      <a:off x="0" y="0"/>
                      <a:ext cx="5305751" cy="3189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4D1E8E7A" w14:textId="3882B3A5" w:rsidR="002903D0" w:rsidRDefault="002903D0" w:rsidP="00922EC8">
      <w:pPr>
        <w:jc w:val="both"/>
        <w:rPr>
          <w:rFonts w:cstheme="minorHAnsi"/>
        </w:rPr>
      </w:pPr>
      <w:r>
        <w:rPr>
          <w:rFonts w:cstheme="minorHAnsi"/>
        </w:rPr>
        <w:t xml:space="preserve">Click </w:t>
      </w:r>
      <w:r w:rsidRPr="002903D0">
        <w:rPr>
          <w:rFonts w:cstheme="minorHAnsi"/>
          <w:b/>
          <w:bCs/>
        </w:rPr>
        <w:t>Next Step</w:t>
      </w:r>
    </w:p>
    <w:p w14:paraId="4609CB8F" w14:textId="0AF36DD9" w:rsidR="00C103B6" w:rsidRDefault="00E81B42" w:rsidP="002903D0">
      <w:pPr>
        <w:jc w:val="center"/>
        <w:rPr>
          <w:rFonts w:cstheme="minorHAnsi"/>
        </w:rPr>
      </w:pPr>
      <w:r w:rsidRPr="00E81B42">
        <w:rPr>
          <w:rFonts w:cstheme="minorHAnsi"/>
          <w:noProof/>
        </w:rPr>
        <w:drawing>
          <wp:inline distT="0" distB="0" distL="0" distR="0" wp14:anchorId="37C9CA91" wp14:editId="0A73B9EC">
            <wp:extent cx="5318143" cy="3195245"/>
            <wp:effectExtent l="152400" t="152400" r="358775" b="367665"/>
            <wp:docPr id="1577681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1896" name="Picture 1" descr="A screenshot of a computer&#10;&#10;Description automatically generated"/>
                    <pic:cNvPicPr/>
                  </pic:nvPicPr>
                  <pic:blipFill>
                    <a:blip r:embed="rId47"/>
                    <a:stretch>
                      <a:fillRect/>
                    </a:stretch>
                  </pic:blipFill>
                  <pic:spPr>
                    <a:xfrm>
                      <a:off x="0" y="0"/>
                      <a:ext cx="5332944" cy="320413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3B736D" w14:textId="063983D8" w:rsidR="00884BF9" w:rsidRDefault="002903D0" w:rsidP="00922EC8">
      <w:pPr>
        <w:jc w:val="both"/>
        <w:rPr>
          <w:rFonts w:cstheme="minorHAnsi"/>
        </w:rPr>
      </w:pPr>
      <w:r>
        <w:rPr>
          <w:rFonts w:cstheme="minorHAnsi"/>
        </w:rPr>
        <w:t xml:space="preserve">Choose Format and fill out the email settings. Click the </w:t>
      </w:r>
      <w:r w:rsidRPr="002903D0">
        <w:rPr>
          <w:rFonts w:cstheme="minorHAnsi"/>
          <w:b/>
          <w:bCs/>
        </w:rPr>
        <w:t>Save Schedule</w:t>
      </w:r>
      <w:r>
        <w:rPr>
          <w:rFonts w:cstheme="minorHAnsi"/>
        </w:rPr>
        <w:t xml:space="preserve"> button</w:t>
      </w:r>
    </w:p>
    <w:p w14:paraId="503863D0" w14:textId="087D1161" w:rsidR="002903D0" w:rsidRPr="002903D0" w:rsidRDefault="002903D0" w:rsidP="002903D0">
      <w:r>
        <w:lastRenderedPageBreak/>
        <w:t xml:space="preserve">Success, the schedule </w:t>
      </w:r>
      <w:r w:rsidR="00671283">
        <w:t>was completed and saved.</w:t>
      </w:r>
    </w:p>
    <w:p w14:paraId="3BFF3CE9" w14:textId="189279F0" w:rsidR="002903D0" w:rsidRDefault="002903D0" w:rsidP="00922EC8">
      <w:pPr>
        <w:jc w:val="both"/>
        <w:rPr>
          <w:rFonts w:cstheme="minorHAnsi"/>
        </w:rPr>
      </w:pPr>
      <w:r w:rsidRPr="002903D0">
        <w:rPr>
          <w:rFonts w:cstheme="minorHAnsi"/>
          <w:noProof/>
        </w:rPr>
        <w:drawing>
          <wp:inline distT="0" distB="0" distL="0" distR="0" wp14:anchorId="465C9FBD" wp14:editId="780D27AD">
            <wp:extent cx="5731510" cy="3441065"/>
            <wp:effectExtent l="152400" t="152400" r="364490" b="368935"/>
            <wp:docPr id="4891481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48185" name="Picture 1" descr="A screenshot of a computer&#10;&#10;Description automatically generated"/>
                    <pic:cNvPicPr/>
                  </pic:nvPicPr>
                  <pic:blipFill>
                    <a:blip r:embed="rId48"/>
                    <a:stretch>
                      <a:fillRect/>
                    </a:stretch>
                  </pic:blipFill>
                  <pic:spPr>
                    <a:xfrm>
                      <a:off x="0" y="0"/>
                      <a:ext cx="5731510" cy="34410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CD1438" w14:textId="2A9B448B" w:rsidR="000C0FD0" w:rsidRPr="000C0FD0" w:rsidRDefault="000C0FD0" w:rsidP="000C0FD0">
      <w:pPr>
        <w:jc w:val="center"/>
        <w:rPr>
          <w:rFonts w:cstheme="minorHAnsi"/>
          <w:i/>
          <w:iCs/>
          <w:sz w:val="20"/>
          <w:szCs w:val="20"/>
        </w:rPr>
      </w:pPr>
      <w:r w:rsidRPr="000C0FD0">
        <w:rPr>
          <w:rFonts w:cstheme="minorHAnsi"/>
          <w:i/>
          <w:iCs/>
          <w:sz w:val="20"/>
          <w:szCs w:val="20"/>
        </w:rPr>
        <w:t>Example shows a schedule plan that will first execute on23/07/2023</w:t>
      </w:r>
    </w:p>
    <w:p w14:paraId="11125C74" w14:textId="77777777" w:rsidR="000C0FD0" w:rsidRDefault="000C0FD0" w:rsidP="00922EC8">
      <w:pPr>
        <w:jc w:val="both"/>
        <w:rPr>
          <w:rFonts w:cstheme="minorHAnsi"/>
        </w:rPr>
      </w:pPr>
    </w:p>
    <w:p w14:paraId="04FC6248" w14:textId="50E74CFD" w:rsidR="000C0FD0" w:rsidRDefault="000C0FD0" w:rsidP="00922EC8">
      <w:pPr>
        <w:jc w:val="both"/>
        <w:rPr>
          <w:rFonts w:cstheme="minorHAnsi"/>
        </w:rPr>
      </w:pPr>
      <w:r>
        <w:rPr>
          <w:rFonts w:cstheme="minorHAnsi"/>
        </w:rPr>
        <w:t>The schedule is now programmed to be delivered by email.</w:t>
      </w:r>
    </w:p>
    <w:p w14:paraId="4C9329F4" w14:textId="77777777" w:rsidR="000C0FD0" w:rsidRDefault="000C0FD0" w:rsidP="00922EC8">
      <w:pPr>
        <w:jc w:val="both"/>
        <w:rPr>
          <w:rFonts w:cstheme="minorHAnsi"/>
        </w:rPr>
      </w:pPr>
    </w:p>
    <w:p w14:paraId="071CC0E7" w14:textId="6109E4DD" w:rsidR="000C0FD0" w:rsidRDefault="00D052C1">
      <w:pPr>
        <w:rPr>
          <w:rFonts w:cstheme="minorHAnsi"/>
        </w:rPr>
      </w:pPr>
      <w:r>
        <w:rPr>
          <w:rFonts w:cstheme="minorHAnsi"/>
        </w:rPr>
        <w:br w:type="page"/>
      </w:r>
    </w:p>
    <w:p w14:paraId="0C281F0C" w14:textId="77777777" w:rsidR="002903D0" w:rsidRDefault="002903D0" w:rsidP="002903D0">
      <w:pPr>
        <w:pStyle w:val="Heading3"/>
        <w:rPr>
          <w:b w:val="0"/>
          <w:bCs w:val="0"/>
        </w:rPr>
      </w:pPr>
      <w:bookmarkStart w:id="34" w:name="_Toc174018586"/>
      <w:bookmarkStart w:id="35" w:name="_Toc178931737"/>
      <w:r w:rsidRPr="002903D0">
        <w:rPr>
          <w:b w:val="0"/>
          <w:bCs w:val="0"/>
        </w:rPr>
        <w:lastRenderedPageBreak/>
        <w:t>Schedules list</w:t>
      </w:r>
      <w:bookmarkEnd w:id="34"/>
      <w:bookmarkEnd w:id="35"/>
    </w:p>
    <w:p w14:paraId="7F7972F6" w14:textId="77777777" w:rsidR="002903D0" w:rsidRDefault="002903D0" w:rsidP="00922EC8">
      <w:pPr>
        <w:jc w:val="both"/>
        <w:rPr>
          <w:rFonts w:cstheme="minorHAnsi"/>
        </w:rPr>
      </w:pPr>
    </w:p>
    <w:p w14:paraId="2609F0A0" w14:textId="085D72A7" w:rsidR="000C0FD0" w:rsidRDefault="000C0FD0" w:rsidP="00922EC8">
      <w:pPr>
        <w:jc w:val="both"/>
        <w:rPr>
          <w:rFonts w:cstheme="minorHAnsi"/>
        </w:rPr>
      </w:pPr>
      <w:r>
        <w:rPr>
          <w:rFonts w:cstheme="minorHAnsi"/>
        </w:rPr>
        <w:t xml:space="preserve">Use the </w:t>
      </w:r>
      <w:r w:rsidRPr="000C0FD0">
        <w:rPr>
          <w:rFonts w:cstheme="minorHAnsi"/>
          <w:b/>
          <w:bCs/>
        </w:rPr>
        <w:t>Schedules</w:t>
      </w:r>
      <w:r>
        <w:rPr>
          <w:rFonts w:cstheme="minorHAnsi"/>
        </w:rPr>
        <w:t xml:space="preserve"> list to review and edit your report schedule plans</w:t>
      </w:r>
    </w:p>
    <w:p w14:paraId="0602A03A" w14:textId="192F47B7" w:rsidR="00731DC7" w:rsidRDefault="00731DC7" w:rsidP="00922EC8">
      <w:pPr>
        <w:jc w:val="both"/>
        <w:rPr>
          <w:rFonts w:cstheme="minorHAnsi"/>
        </w:rPr>
      </w:pPr>
      <w:r>
        <w:rPr>
          <w:rFonts w:cstheme="minorHAnsi"/>
        </w:rPr>
        <w:t>Can also a</w:t>
      </w:r>
      <w:r w:rsidR="001B51AF">
        <w:rPr>
          <w:rFonts w:cstheme="minorHAnsi"/>
        </w:rPr>
        <w:t>c</w:t>
      </w:r>
      <w:r>
        <w:rPr>
          <w:rFonts w:cstheme="minorHAnsi"/>
        </w:rPr>
        <w:t xml:space="preserve">cess the Schedules list direct via the </w:t>
      </w:r>
      <w:r w:rsidRPr="00731DC7">
        <w:rPr>
          <w:rFonts w:cstheme="minorHAnsi"/>
          <w:b/>
          <w:bCs/>
        </w:rPr>
        <w:t>Clock icon</w:t>
      </w:r>
      <w:r>
        <w:rPr>
          <w:rFonts w:cstheme="minorHAnsi"/>
        </w:rPr>
        <w:t xml:space="preserve"> in the footer of the left menu.</w:t>
      </w:r>
    </w:p>
    <w:p w14:paraId="323BEAA6" w14:textId="720751E4" w:rsidR="002903D0" w:rsidRDefault="006D0CED" w:rsidP="00922EC8">
      <w:pPr>
        <w:jc w:val="both"/>
        <w:rPr>
          <w:rFonts w:cstheme="minorHAnsi"/>
        </w:rPr>
      </w:pPr>
      <w:r w:rsidRPr="006D0CED">
        <w:rPr>
          <w:rFonts w:cstheme="minorHAnsi"/>
          <w:noProof/>
        </w:rPr>
        <w:drawing>
          <wp:inline distT="0" distB="0" distL="0" distR="0" wp14:anchorId="1DDD8800" wp14:editId="6DD55B19">
            <wp:extent cx="5727746" cy="3443605"/>
            <wp:effectExtent l="152400" t="152400" r="368300" b="366395"/>
            <wp:docPr id="12742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7597" name="Pictur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27746" cy="3443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3302E1" w14:textId="77777777" w:rsidR="006D0CED" w:rsidRDefault="006D0CED" w:rsidP="00922EC8">
      <w:pPr>
        <w:jc w:val="both"/>
        <w:rPr>
          <w:rFonts w:cstheme="minorHAnsi"/>
        </w:rPr>
      </w:pPr>
    </w:p>
    <w:p w14:paraId="4F85A35A" w14:textId="2C7E2FA6" w:rsidR="006D0CED" w:rsidRDefault="000C0FD0" w:rsidP="00922EC8">
      <w:pPr>
        <w:jc w:val="both"/>
        <w:rPr>
          <w:rFonts w:cstheme="minorHAnsi"/>
        </w:rPr>
      </w:pPr>
      <w:r>
        <w:rPr>
          <w:rFonts w:cstheme="minorHAnsi"/>
        </w:rPr>
        <w:t>Click on</w:t>
      </w:r>
      <w:r w:rsidR="00384A2F">
        <w:rPr>
          <w:rFonts w:cstheme="minorHAnsi"/>
        </w:rPr>
        <w:t xml:space="preserve"> the</w:t>
      </w:r>
      <w:r>
        <w:rPr>
          <w:rFonts w:cstheme="minorHAnsi"/>
        </w:rPr>
        <w:t xml:space="preserve"> </w:t>
      </w:r>
      <w:r w:rsidR="008648AC" w:rsidRPr="008648AC">
        <w:rPr>
          <w:rFonts w:cstheme="minorHAnsi"/>
          <w:b/>
          <w:bCs/>
        </w:rPr>
        <w:t>E</w:t>
      </w:r>
      <w:r w:rsidRPr="008648AC">
        <w:rPr>
          <w:rFonts w:cstheme="minorHAnsi"/>
          <w:b/>
          <w:bCs/>
        </w:rPr>
        <w:t>dit</w:t>
      </w:r>
      <w:r>
        <w:rPr>
          <w:rFonts w:cstheme="minorHAnsi"/>
        </w:rPr>
        <w:t xml:space="preserve"> </w:t>
      </w:r>
      <w:r w:rsidR="00384A2F">
        <w:rPr>
          <w:rFonts w:cstheme="minorHAnsi"/>
        </w:rPr>
        <w:t xml:space="preserve">icon </w:t>
      </w:r>
      <w:r>
        <w:rPr>
          <w:rFonts w:cstheme="minorHAnsi"/>
        </w:rPr>
        <w:t xml:space="preserve">to change the </w:t>
      </w:r>
      <w:r w:rsidR="008648AC">
        <w:rPr>
          <w:rFonts w:cstheme="minorHAnsi"/>
        </w:rPr>
        <w:t>schedule plan details.</w:t>
      </w:r>
    </w:p>
    <w:p w14:paraId="5827D89C" w14:textId="3FC8E46B" w:rsidR="000C0FD0" w:rsidRDefault="008648AC" w:rsidP="00922EC8">
      <w:pPr>
        <w:jc w:val="both"/>
        <w:rPr>
          <w:rFonts w:cstheme="minorHAnsi"/>
        </w:rPr>
      </w:pPr>
      <w:r>
        <w:rPr>
          <w:rFonts w:cstheme="minorHAnsi"/>
        </w:rPr>
        <w:t>Click on</w:t>
      </w:r>
      <w:r w:rsidR="00384A2F">
        <w:rPr>
          <w:rFonts w:cstheme="minorHAnsi"/>
        </w:rPr>
        <w:t xml:space="preserve"> the</w:t>
      </w:r>
      <w:r>
        <w:rPr>
          <w:rFonts w:cstheme="minorHAnsi"/>
        </w:rPr>
        <w:t xml:space="preserve"> </w:t>
      </w:r>
      <w:r w:rsidRPr="00384A2F">
        <w:rPr>
          <w:rFonts w:cstheme="minorHAnsi"/>
          <w:b/>
          <w:bCs/>
        </w:rPr>
        <w:t>Delete</w:t>
      </w:r>
      <w:r w:rsidR="00384A2F">
        <w:rPr>
          <w:rFonts w:cstheme="minorHAnsi"/>
        </w:rPr>
        <w:t xml:space="preserve"> icon</w:t>
      </w:r>
      <w:r>
        <w:rPr>
          <w:rFonts w:cstheme="minorHAnsi"/>
        </w:rPr>
        <w:t xml:space="preserve"> to remove a schedule </w:t>
      </w:r>
    </w:p>
    <w:p w14:paraId="7B8E7569" w14:textId="3D447169" w:rsidR="008648AC" w:rsidRDefault="008648AC" w:rsidP="00922EC8">
      <w:pPr>
        <w:jc w:val="both"/>
        <w:rPr>
          <w:rFonts w:cstheme="minorHAnsi"/>
        </w:rPr>
      </w:pPr>
      <w:r>
        <w:rPr>
          <w:rFonts w:cstheme="minorHAnsi"/>
        </w:rPr>
        <w:t xml:space="preserve">Click the </w:t>
      </w:r>
      <w:r w:rsidR="00384A2F" w:rsidRPr="00384A2F">
        <w:rPr>
          <w:rFonts w:cstheme="minorHAnsi"/>
          <w:b/>
          <w:bCs/>
        </w:rPr>
        <w:t>Run Now</w:t>
      </w:r>
      <w:r w:rsidR="00384A2F">
        <w:rPr>
          <w:rFonts w:cstheme="minorHAnsi"/>
        </w:rPr>
        <w:t xml:space="preserve"> button to test your schedule plan will deliver emails</w:t>
      </w:r>
    </w:p>
    <w:p w14:paraId="24C8192F" w14:textId="77777777" w:rsidR="000C0FD0" w:rsidRDefault="000C0FD0" w:rsidP="00922EC8">
      <w:pPr>
        <w:jc w:val="both"/>
        <w:rPr>
          <w:rFonts w:cstheme="minorHAnsi"/>
        </w:rPr>
      </w:pPr>
    </w:p>
    <w:p w14:paraId="247A881C" w14:textId="77777777" w:rsidR="00384A2F" w:rsidRDefault="00384A2F" w:rsidP="00922EC8">
      <w:pPr>
        <w:jc w:val="both"/>
        <w:rPr>
          <w:rFonts w:asciiTheme="majorHAnsi" w:eastAsiaTheme="majorEastAsia" w:hAnsiTheme="majorHAnsi" w:cstheme="majorBidi"/>
          <w:color w:val="2F5496" w:themeColor="accent1" w:themeShade="BF"/>
          <w:sz w:val="26"/>
          <w:szCs w:val="26"/>
        </w:rPr>
      </w:pPr>
    </w:p>
    <w:p w14:paraId="1E756202" w14:textId="77777777" w:rsidR="00384A2F" w:rsidRDefault="00384A2F" w:rsidP="00922EC8">
      <w:pPr>
        <w:jc w:val="both"/>
        <w:rPr>
          <w:rFonts w:asciiTheme="majorHAnsi" w:eastAsiaTheme="majorEastAsia" w:hAnsiTheme="majorHAnsi" w:cstheme="majorBidi"/>
          <w:color w:val="2F5496" w:themeColor="accent1" w:themeShade="BF"/>
          <w:sz w:val="26"/>
          <w:szCs w:val="26"/>
        </w:rPr>
      </w:pPr>
    </w:p>
    <w:p w14:paraId="0DEFD2F7" w14:textId="77777777" w:rsidR="00384A2F" w:rsidRDefault="00384A2F" w:rsidP="00922EC8">
      <w:pPr>
        <w:jc w:val="both"/>
        <w:rPr>
          <w:rFonts w:asciiTheme="majorHAnsi" w:eastAsiaTheme="majorEastAsia" w:hAnsiTheme="majorHAnsi" w:cstheme="majorBidi"/>
          <w:color w:val="2F5496" w:themeColor="accent1" w:themeShade="BF"/>
          <w:sz w:val="26"/>
          <w:szCs w:val="26"/>
        </w:rPr>
      </w:pPr>
    </w:p>
    <w:p w14:paraId="71650453" w14:textId="77777777" w:rsidR="00384A2F" w:rsidRDefault="00384A2F" w:rsidP="00922EC8">
      <w:pPr>
        <w:jc w:val="both"/>
        <w:rPr>
          <w:rFonts w:cstheme="minorHAnsi"/>
        </w:rPr>
      </w:pPr>
    </w:p>
    <w:p w14:paraId="3CB74828" w14:textId="77777777" w:rsidR="00384A2F" w:rsidRDefault="00384A2F" w:rsidP="00922EC8">
      <w:pPr>
        <w:jc w:val="both"/>
        <w:rPr>
          <w:rFonts w:cstheme="minorHAnsi"/>
        </w:rPr>
      </w:pPr>
    </w:p>
    <w:p w14:paraId="08EB2AFF" w14:textId="77777777" w:rsidR="001B51AF" w:rsidRDefault="001B51AF" w:rsidP="00922EC8">
      <w:pPr>
        <w:jc w:val="both"/>
        <w:rPr>
          <w:rFonts w:cstheme="minorHAnsi"/>
        </w:rPr>
      </w:pPr>
    </w:p>
    <w:p w14:paraId="02002E8B" w14:textId="77777777" w:rsidR="001B51AF" w:rsidRDefault="001B51AF" w:rsidP="00922EC8">
      <w:pPr>
        <w:jc w:val="both"/>
        <w:rPr>
          <w:rFonts w:cstheme="minorHAnsi"/>
        </w:rPr>
      </w:pPr>
    </w:p>
    <w:p w14:paraId="786A1546" w14:textId="77777777" w:rsidR="001B51AF" w:rsidRDefault="001B51AF" w:rsidP="00922EC8">
      <w:pPr>
        <w:jc w:val="both"/>
        <w:rPr>
          <w:rFonts w:cstheme="minorHAnsi"/>
        </w:rPr>
      </w:pPr>
    </w:p>
    <w:p w14:paraId="7891D748" w14:textId="27BB4B17" w:rsidR="001B51AF" w:rsidRDefault="001B51AF" w:rsidP="001B51AF">
      <w:pPr>
        <w:pStyle w:val="Heading2"/>
      </w:pPr>
      <w:bookmarkStart w:id="36" w:name="_Toc174018587"/>
      <w:bookmarkStart w:id="37" w:name="_Toc178931738"/>
      <w:r>
        <w:lastRenderedPageBreak/>
        <w:t>Designer</w:t>
      </w:r>
      <w:bookmarkEnd w:id="36"/>
      <w:bookmarkEnd w:id="37"/>
    </w:p>
    <w:p w14:paraId="48CBCDCD" w14:textId="77777777" w:rsidR="001B51AF" w:rsidRDefault="001B51AF" w:rsidP="001B51AF"/>
    <w:p w14:paraId="102D5263" w14:textId="1F2E0C52" w:rsidR="004F694A" w:rsidRDefault="004F694A" w:rsidP="001B51AF">
      <w:r>
        <w:t>‘Designer’</w:t>
      </w:r>
      <w:r w:rsidR="00CB4F3B">
        <w:t>* is a powerful reporting tool which provides users the ability to create their own custom report by choosing fields and parameters within a topic of their choice. Users can also create custom fields with calculations of existing fields.</w:t>
      </w:r>
    </w:p>
    <w:p w14:paraId="30647957" w14:textId="625E9793" w:rsidR="00E17019" w:rsidRDefault="00E17019" w:rsidP="001B51AF">
      <w:r w:rsidRPr="00E17019">
        <w:rPr>
          <w:b/>
          <w:bCs/>
        </w:rPr>
        <w:t>Limitation</w:t>
      </w:r>
      <w:r>
        <w:t>: custom reports are limited to 10,000 rows.</w:t>
      </w:r>
    </w:p>
    <w:p w14:paraId="03B38534" w14:textId="53B875D1" w:rsidR="001B51AF" w:rsidRPr="001B51AF" w:rsidRDefault="00CB4F3B" w:rsidP="001B51AF">
      <w:r>
        <w:rPr>
          <w:rFonts w:cstheme="minorHAnsi"/>
          <w:noProof/>
        </w:rPr>
        <mc:AlternateContent>
          <mc:Choice Requires="wps">
            <w:drawing>
              <wp:anchor distT="0" distB="0" distL="114300" distR="114300" simplePos="0" relativeHeight="251816960" behindDoc="0" locked="0" layoutInCell="1" allowOverlap="1" wp14:anchorId="41A279F9" wp14:editId="668CAF03">
                <wp:simplePos x="0" y="0"/>
                <wp:positionH relativeFrom="column">
                  <wp:posOffset>303415</wp:posOffset>
                </wp:positionH>
                <wp:positionV relativeFrom="paragraph">
                  <wp:posOffset>3211857</wp:posOffset>
                </wp:positionV>
                <wp:extent cx="292372" cy="299299"/>
                <wp:effectExtent l="0" t="38100" r="50800" b="24765"/>
                <wp:wrapNone/>
                <wp:docPr id="2026640425" name="Straight Arrow Connector 1"/>
                <wp:cNvGraphicFramePr/>
                <a:graphic xmlns:a="http://schemas.openxmlformats.org/drawingml/2006/main">
                  <a:graphicData uri="http://schemas.microsoft.com/office/word/2010/wordprocessingShape">
                    <wps:wsp>
                      <wps:cNvCnPr/>
                      <wps:spPr>
                        <a:xfrm flipV="1">
                          <a:off x="0" y="0"/>
                          <a:ext cx="292372" cy="29929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59F09B" id="_x0000_t32" coordsize="21600,21600" o:spt="32" o:oned="t" path="m,l21600,21600e" filled="f">
                <v:path arrowok="t" fillok="f" o:connecttype="none"/>
                <o:lock v:ext="edit" shapetype="t"/>
              </v:shapetype>
              <v:shape id="Straight Arrow Connector 1" o:spid="_x0000_s1026" type="#_x0000_t32" style="position:absolute;margin-left:23.9pt;margin-top:252.9pt;width:23pt;height:23.5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" strokecolor="red" strokeweight="1.5pt">
                <v:stroke endarrow="block" joinstyle="miter"/>
              </v:shape>
            </w:pict>
          </mc:Fallback>
        </mc:AlternateContent>
      </w:r>
      <w:r>
        <w:rPr>
          <w:rFonts w:cstheme="minorHAnsi"/>
          <w:noProof/>
        </w:rPr>
        <mc:AlternateContent>
          <mc:Choice Requires="wps">
            <w:drawing>
              <wp:anchor distT="0" distB="0" distL="114300" distR="114300" simplePos="0" relativeHeight="251814912" behindDoc="0" locked="0" layoutInCell="1" allowOverlap="1" wp14:anchorId="377BE1DF" wp14:editId="4C184B68">
                <wp:simplePos x="0" y="0"/>
                <wp:positionH relativeFrom="column">
                  <wp:posOffset>3643746</wp:posOffset>
                </wp:positionH>
                <wp:positionV relativeFrom="paragraph">
                  <wp:posOffset>2670324</wp:posOffset>
                </wp:positionV>
                <wp:extent cx="292372" cy="299299"/>
                <wp:effectExtent l="0" t="38100" r="50800" b="24765"/>
                <wp:wrapNone/>
                <wp:docPr id="1961193749" name="Straight Arrow Connector 1"/>
                <wp:cNvGraphicFramePr/>
                <a:graphic xmlns:a="http://schemas.openxmlformats.org/drawingml/2006/main">
                  <a:graphicData uri="http://schemas.microsoft.com/office/word/2010/wordprocessingShape">
                    <wps:wsp>
                      <wps:cNvCnPr/>
                      <wps:spPr>
                        <a:xfrm flipV="1">
                          <a:off x="0" y="0"/>
                          <a:ext cx="292372" cy="29929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88165" id="Straight Arrow Connector 1" o:spid="_x0000_s1026" type="#_x0000_t32" style="position:absolute;margin-left:286.9pt;margin-top:210.25pt;width:23pt;height:23.5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" strokecolor="red" strokeweight="1.5pt">
                <v:stroke endarrow="block" joinstyle="miter"/>
              </v:shape>
            </w:pict>
          </mc:Fallback>
        </mc:AlternateContent>
      </w:r>
      <w:r w:rsidR="001B51AF">
        <w:t>To create a custom report, select ‘Create with Designer’ button at the bottom of the left-hand side menu, or in the centre of the page.</w:t>
      </w:r>
      <w:r w:rsidRPr="00CB4F3B">
        <w:rPr>
          <w:rFonts w:cstheme="minorHAnsi"/>
          <w:noProof/>
        </w:rPr>
        <w:t xml:space="preserve"> </w:t>
      </w:r>
      <w:r w:rsidR="001B51AF" w:rsidRPr="00BD2632">
        <w:rPr>
          <w:rFonts w:cstheme="minorHAnsi"/>
          <w:noProof/>
        </w:rPr>
        <w:drawing>
          <wp:inline distT="0" distB="0" distL="0" distR="0" wp14:anchorId="35F54C2A" wp14:editId="17379E37">
            <wp:extent cx="5731510" cy="3144520"/>
            <wp:effectExtent l="152400" t="152400" r="364490" b="360680"/>
            <wp:docPr id="1336828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95827" name="Picture 1" descr="A screenshot of a computer&#10;&#10;Description automatically generated"/>
                    <pic:cNvPicPr/>
                  </pic:nvPicPr>
                  <pic:blipFill>
                    <a:blip r:embed="rId30"/>
                    <a:stretch>
                      <a:fillRect/>
                    </a:stretch>
                  </pic:blipFill>
                  <pic:spPr>
                    <a:xfrm>
                      <a:off x="0" y="0"/>
                      <a:ext cx="5731510" cy="3144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477D7F" w14:textId="63A6444E" w:rsidR="001B51AF" w:rsidRDefault="001B51AF" w:rsidP="00922EC8">
      <w:pPr>
        <w:jc w:val="both"/>
        <w:rPr>
          <w:rFonts w:cstheme="minorHAnsi"/>
        </w:rPr>
      </w:pPr>
      <w:r>
        <w:rPr>
          <w:rFonts w:cstheme="minorHAnsi"/>
        </w:rPr>
        <w:t>You’ll be prompted to follow a step-by-step guide to create your custom report.</w:t>
      </w:r>
    </w:p>
    <w:p w14:paraId="28A4FD10" w14:textId="77777777" w:rsidR="00BA1903" w:rsidRDefault="00BA1903" w:rsidP="00BA1903">
      <w:pPr>
        <w:rPr>
          <w:i/>
          <w:iCs/>
          <w:sz w:val="20"/>
          <w:szCs w:val="20"/>
        </w:rPr>
      </w:pPr>
    </w:p>
    <w:p w14:paraId="28FF5E29" w14:textId="77777777" w:rsidR="00BA1903" w:rsidRDefault="00BA1903" w:rsidP="00BA1903">
      <w:pPr>
        <w:rPr>
          <w:i/>
          <w:iCs/>
          <w:sz w:val="20"/>
          <w:szCs w:val="20"/>
        </w:rPr>
      </w:pPr>
    </w:p>
    <w:p w14:paraId="19D8BDF1" w14:textId="77777777" w:rsidR="00BA1903" w:rsidRDefault="00BA1903" w:rsidP="00BA1903">
      <w:pPr>
        <w:rPr>
          <w:i/>
          <w:iCs/>
          <w:sz w:val="20"/>
          <w:szCs w:val="20"/>
        </w:rPr>
      </w:pPr>
    </w:p>
    <w:p w14:paraId="34699C1E" w14:textId="67CC0B41" w:rsidR="00BA1903" w:rsidRPr="00CB4F3B" w:rsidRDefault="00BA1903" w:rsidP="00BA1903">
      <w:pPr>
        <w:rPr>
          <w:i/>
          <w:iCs/>
          <w:sz w:val="20"/>
          <w:szCs w:val="20"/>
        </w:rPr>
      </w:pPr>
      <w:r>
        <w:rPr>
          <w:i/>
          <w:iCs/>
          <w:sz w:val="20"/>
          <w:szCs w:val="20"/>
        </w:rPr>
        <w:t>*</w:t>
      </w:r>
      <w:r w:rsidRPr="00CB4F3B">
        <w:rPr>
          <w:i/>
          <w:iCs/>
          <w:sz w:val="20"/>
          <w:szCs w:val="20"/>
        </w:rPr>
        <w:t xml:space="preserve">This feature is only available to the following report user profile/roles: report </w:t>
      </w:r>
      <w:r w:rsidRPr="00CB4F3B">
        <w:rPr>
          <w:b/>
          <w:bCs/>
          <w:i/>
          <w:iCs/>
          <w:sz w:val="20"/>
          <w:szCs w:val="20"/>
        </w:rPr>
        <w:t>admin</w:t>
      </w:r>
      <w:r w:rsidRPr="00CB4F3B">
        <w:rPr>
          <w:i/>
          <w:iCs/>
          <w:sz w:val="20"/>
          <w:szCs w:val="20"/>
        </w:rPr>
        <w:t xml:space="preserve"> and </w:t>
      </w:r>
      <w:r w:rsidRPr="00CB4F3B">
        <w:rPr>
          <w:b/>
          <w:bCs/>
          <w:i/>
          <w:iCs/>
          <w:sz w:val="20"/>
          <w:szCs w:val="20"/>
        </w:rPr>
        <w:t>user</w:t>
      </w:r>
      <w:r w:rsidRPr="00CB4F3B">
        <w:rPr>
          <w:i/>
          <w:iCs/>
          <w:sz w:val="20"/>
          <w:szCs w:val="20"/>
        </w:rPr>
        <w:t xml:space="preserve">; report </w:t>
      </w:r>
      <w:r w:rsidRPr="00CB4F3B">
        <w:rPr>
          <w:b/>
          <w:bCs/>
          <w:i/>
          <w:iCs/>
          <w:sz w:val="20"/>
          <w:szCs w:val="20"/>
        </w:rPr>
        <w:t>viewer</w:t>
      </w:r>
      <w:r w:rsidRPr="00CB4F3B">
        <w:rPr>
          <w:i/>
          <w:iCs/>
          <w:sz w:val="20"/>
          <w:szCs w:val="20"/>
        </w:rPr>
        <w:t xml:space="preserve"> can only see</w:t>
      </w:r>
      <w:r>
        <w:rPr>
          <w:i/>
          <w:iCs/>
          <w:sz w:val="20"/>
          <w:szCs w:val="20"/>
        </w:rPr>
        <w:t xml:space="preserve"> public </w:t>
      </w:r>
      <w:r w:rsidRPr="00CB4F3B">
        <w:rPr>
          <w:i/>
          <w:iCs/>
          <w:sz w:val="20"/>
          <w:szCs w:val="20"/>
        </w:rPr>
        <w:t>‘Designer’ reports</w:t>
      </w:r>
      <w:r>
        <w:rPr>
          <w:i/>
          <w:iCs/>
          <w:sz w:val="20"/>
          <w:szCs w:val="20"/>
        </w:rPr>
        <w:t xml:space="preserve"> created/shared by admins</w:t>
      </w:r>
      <w:r w:rsidRPr="00CB4F3B">
        <w:rPr>
          <w:i/>
          <w:iCs/>
          <w:sz w:val="20"/>
          <w:szCs w:val="20"/>
        </w:rPr>
        <w:t>, they cannot create a custom report themselves.</w:t>
      </w:r>
    </w:p>
    <w:p w14:paraId="63970A0E" w14:textId="77777777" w:rsidR="00BA1903" w:rsidRDefault="00BA1903" w:rsidP="00922EC8">
      <w:pPr>
        <w:jc w:val="both"/>
        <w:rPr>
          <w:rFonts w:cstheme="minorHAnsi"/>
        </w:rPr>
      </w:pPr>
    </w:p>
    <w:p w14:paraId="18029A52" w14:textId="2D2DEFA4" w:rsidR="00494692" w:rsidRDefault="00494692" w:rsidP="00E17019">
      <w:pPr>
        <w:pStyle w:val="Heading3"/>
        <w:ind w:left="720"/>
        <w:rPr>
          <w:b w:val="0"/>
          <w:bCs w:val="0"/>
        </w:rPr>
      </w:pPr>
      <w:bookmarkStart w:id="38" w:name="_Toc174018588"/>
      <w:bookmarkStart w:id="39" w:name="_Toc178931739"/>
      <w:r>
        <w:rPr>
          <w:b w:val="0"/>
          <w:bCs w:val="0"/>
        </w:rPr>
        <w:lastRenderedPageBreak/>
        <w:t>Create</w:t>
      </w:r>
      <w:r w:rsidR="00E17019">
        <w:rPr>
          <w:b w:val="0"/>
          <w:bCs w:val="0"/>
        </w:rPr>
        <w:t xml:space="preserve"> a</w:t>
      </w:r>
      <w:r>
        <w:rPr>
          <w:b w:val="0"/>
          <w:bCs w:val="0"/>
        </w:rPr>
        <w:t xml:space="preserve"> </w:t>
      </w:r>
      <w:r w:rsidR="00E17019">
        <w:rPr>
          <w:b w:val="0"/>
          <w:bCs w:val="0"/>
        </w:rPr>
        <w:t xml:space="preserve">custom report using </w:t>
      </w:r>
      <w:r>
        <w:rPr>
          <w:b w:val="0"/>
          <w:bCs w:val="0"/>
        </w:rPr>
        <w:t>‘Designer’</w:t>
      </w:r>
      <w:bookmarkEnd w:id="38"/>
      <w:bookmarkEnd w:id="39"/>
    </w:p>
    <w:p w14:paraId="3FF33788" w14:textId="5B390F26" w:rsidR="00745BA7" w:rsidRDefault="0027619E" w:rsidP="00922EC8">
      <w:pPr>
        <w:jc w:val="both"/>
        <w:rPr>
          <w:rFonts w:cstheme="minorHAnsi"/>
        </w:rPr>
      </w:pPr>
      <w:r w:rsidRPr="0027619E">
        <w:rPr>
          <w:rFonts w:cstheme="minorHAnsi"/>
          <w:noProof/>
        </w:rPr>
        <w:drawing>
          <wp:inline distT="0" distB="0" distL="0" distR="0" wp14:anchorId="2CEC29BA" wp14:editId="0D1E3738">
            <wp:extent cx="5731510" cy="5262880"/>
            <wp:effectExtent l="152400" t="152400" r="364490" b="356870"/>
            <wp:docPr id="14143693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69375" name="Picture 1" descr="A screenshot of a computer&#10;&#10;Description automatically generated"/>
                    <pic:cNvPicPr/>
                  </pic:nvPicPr>
                  <pic:blipFill>
                    <a:blip r:embed="rId50"/>
                    <a:stretch>
                      <a:fillRect/>
                    </a:stretch>
                  </pic:blipFill>
                  <pic:spPr>
                    <a:xfrm>
                      <a:off x="0" y="0"/>
                      <a:ext cx="5731510" cy="52628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CB2CE5" w14:textId="2DAC2DEF" w:rsidR="001B51AF" w:rsidRDefault="001B51AF" w:rsidP="00922EC8">
      <w:pPr>
        <w:jc w:val="both"/>
        <w:rPr>
          <w:rFonts w:cstheme="minorHAnsi"/>
        </w:rPr>
      </w:pPr>
      <w:r>
        <w:rPr>
          <w:rFonts w:cstheme="minorHAnsi"/>
        </w:rPr>
        <w:t xml:space="preserve">In the first step, </w:t>
      </w:r>
      <w:r w:rsidR="0072461B">
        <w:rPr>
          <w:rFonts w:cstheme="minorHAnsi"/>
        </w:rPr>
        <w:t xml:space="preserve">you can </w:t>
      </w:r>
      <w:r>
        <w:rPr>
          <w:rFonts w:cstheme="minorHAnsi"/>
        </w:rPr>
        <w:t>define details of your custom report such as if you’d like to start a new report or clone an existing custom report (also created via ‘Designer’), report title, description,</w:t>
      </w:r>
      <w:r w:rsidR="00696C14">
        <w:rPr>
          <w:rFonts w:cstheme="minorHAnsi"/>
        </w:rPr>
        <w:t xml:space="preserve"> topic and permissions.</w:t>
      </w:r>
    </w:p>
    <w:p w14:paraId="0CCD7E5D" w14:textId="33B9660D" w:rsidR="00696C14" w:rsidRDefault="00696C14" w:rsidP="00922EC8">
      <w:pPr>
        <w:jc w:val="both"/>
        <w:rPr>
          <w:rFonts w:cstheme="minorHAnsi"/>
        </w:rPr>
      </w:pPr>
      <w:r>
        <w:rPr>
          <w:rFonts w:cstheme="minorHAnsi"/>
        </w:rPr>
        <w:t>Permissions are as follows:</w:t>
      </w:r>
    </w:p>
    <w:p w14:paraId="376D6636" w14:textId="4EE4D1E8" w:rsidR="00696C14" w:rsidRPr="00745BA7" w:rsidRDefault="00696C14" w:rsidP="00745BA7">
      <w:pPr>
        <w:pStyle w:val="ListParagraph"/>
        <w:numPr>
          <w:ilvl w:val="0"/>
          <w:numId w:val="24"/>
        </w:numPr>
        <w:jc w:val="both"/>
        <w:rPr>
          <w:rFonts w:cstheme="minorHAnsi"/>
        </w:rPr>
      </w:pPr>
      <w:r w:rsidRPr="00745BA7">
        <w:rPr>
          <w:rFonts w:cstheme="minorHAnsi"/>
        </w:rPr>
        <w:t xml:space="preserve">Private: only you can see the report, this option is available for report admin and </w:t>
      </w:r>
      <w:r w:rsidR="00745BA7">
        <w:rPr>
          <w:rFonts w:cstheme="minorHAnsi"/>
        </w:rPr>
        <w:t>user.</w:t>
      </w:r>
    </w:p>
    <w:p w14:paraId="33931B08" w14:textId="3FFFD35F" w:rsidR="00696C14" w:rsidRPr="00745BA7" w:rsidRDefault="00696C14" w:rsidP="00745BA7">
      <w:pPr>
        <w:pStyle w:val="ListParagraph"/>
        <w:numPr>
          <w:ilvl w:val="0"/>
          <w:numId w:val="24"/>
        </w:numPr>
        <w:jc w:val="both"/>
        <w:rPr>
          <w:rFonts w:cstheme="minorHAnsi"/>
        </w:rPr>
      </w:pPr>
      <w:r w:rsidRPr="00745BA7">
        <w:rPr>
          <w:rFonts w:cstheme="minorHAnsi"/>
        </w:rPr>
        <w:t>Public:</w:t>
      </w:r>
      <w:r w:rsidR="00745BA7">
        <w:rPr>
          <w:rFonts w:cstheme="minorHAnsi"/>
        </w:rPr>
        <w:t xml:space="preserve"> everyone in your organisation can see this report, this option is available for report admin only.</w:t>
      </w:r>
    </w:p>
    <w:p w14:paraId="1F9AE758" w14:textId="1673E129" w:rsidR="00696C14" w:rsidRPr="00745BA7" w:rsidRDefault="00696C14" w:rsidP="00745BA7">
      <w:pPr>
        <w:pStyle w:val="ListParagraph"/>
        <w:numPr>
          <w:ilvl w:val="0"/>
          <w:numId w:val="24"/>
        </w:numPr>
        <w:jc w:val="both"/>
        <w:rPr>
          <w:rFonts w:cstheme="minorHAnsi"/>
        </w:rPr>
      </w:pPr>
      <w:r w:rsidRPr="00745BA7">
        <w:rPr>
          <w:rFonts w:cstheme="minorHAnsi"/>
        </w:rPr>
        <w:t>Shared:</w:t>
      </w:r>
      <w:r w:rsidR="004253E0">
        <w:rPr>
          <w:rFonts w:cstheme="minorHAnsi"/>
        </w:rPr>
        <w:t xml:space="preserve"> only specific people can see this report, this feature enables a report user to share a custom report they created with an admin and request the admin to consider making their report public.</w:t>
      </w:r>
    </w:p>
    <w:p w14:paraId="22A364AB" w14:textId="5B86FEF6" w:rsidR="001B51AF" w:rsidRDefault="00494692" w:rsidP="00922EC8">
      <w:pPr>
        <w:jc w:val="both"/>
        <w:rPr>
          <w:rFonts w:cstheme="minorHAnsi"/>
        </w:rPr>
      </w:pPr>
      <w:r>
        <w:rPr>
          <w:rFonts w:cstheme="minorHAnsi"/>
        </w:rPr>
        <w:t>Once you have defined the title, topic and permission of your Designer report, select ‘</w:t>
      </w:r>
      <w:r w:rsidRPr="00C22851">
        <w:rPr>
          <w:rFonts w:cstheme="minorHAnsi"/>
          <w:b/>
          <w:bCs/>
        </w:rPr>
        <w:t>Next</w:t>
      </w:r>
      <w:r w:rsidR="00C22851" w:rsidRPr="00C22851">
        <w:rPr>
          <w:rFonts w:cstheme="minorHAnsi"/>
          <w:b/>
          <w:bCs/>
        </w:rPr>
        <w:t xml:space="preserve"> step</w:t>
      </w:r>
      <w:r>
        <w:rPr>
          <w:rFonts w:cstheme="minorHAnsi"/>
        </w:rPr>
        <w:t>’ button.</w:t>
      </w:r>
    </w:p>
    <w:p w14:paraId="5DDD42D1" w14:textId="32B842A3" w:rsidR="00494692" w:rsidRDefault="00494692" w:rsidP="00E17019">
      <w:pPr>
        <w:pStyle w:val="Heading3"/>
        <w:ind w:left="720"/>
        <w:rPr>
          <w:b w:val="0"/>
          <w:bCs w:val="0"/>
        </w:rPr>
      </w:pPr>
      <w:bookmarkStart w:id="40" w:name="_Toc174018589"/>
      <w:bookmarkStart w:id="41" w:name="_Toc178931740"/>
      <w:r>
        <w:rPr>
          <w:b w:val="0"/>
          <w:bCs w:val="0"/>
        </w:rPr>
        <w:lastRenderedPageBreak/>
        <w:t>Configure data</w:t>
      </w:r>
      <w:bookmarkEnd w:id="40"/>
      <w:bookmarkEnd w:id="41"/>
    </w:p>
    <w:p w14:paraId="209EB491" w14:textId="010C5727" w:rsidR="00494692" w:rsidRDefault="00494692" w:rsidP="00494692">
      <w:r>
        <w:t xml:space="preserve">In this step, you can choose the </w:t>
      </w:r>
      <w:r w:rsidR="0020574E" w:rsidRPr="0020574E">
        <w:rPr>
          <w:b/>
          <w:bCs/>
        </w:rPr>
        <w:t>columns</w:t>
      </w:r>
      <w:r>
        <w:t xml:space="preserve"> you want to see in your report. All </w:t>
      </w:r>
      <w:r w:rsidR="0020574E" w:rsidRPr="0020574E">
        <w:rPr>
          <w:b/>
          <w:bCs/>
        </w:rPr>
        <w:t>columns</w:t>
      </w:r>
      <w:r w:rsidR="0020574E">
        <w:t xml:space="preserve"> </w:t>
      </w:r>
      <w:r>
        <w:t xml:space="preserve">available are shown on the right-hand side menu, you can choose the </w:t>
      </w:r>
      <w:r w:rsidR="0020574E" w:rsidRPr="0020574E">
        <w:t>columns</w:t>
      </w:r>
      <w:r w:rsidR="0020574E">
        <w:t xml:space="preserve"> </w:t>
      </w:r>
      <w:r>
        <w:t>by expanding the folders or using the search bar.</w:t>
      </w:r>
    </w:p>
    <w:p w14:paraId="683DE580" w14:textId="0553E2C1" w:rsidR="00494692" w:rsidRPr="00494692" w:rsidRDefault="00965F4D" w:rsidP="00494692">
      <w:r>
        <w:rPr>
          <w:rFonts w:cstheme="minorHAnsi"/>
          <w:noProof/>
        </w:rPr>
        <mc:AlternateContent>
          <mc:Choice Requires="wps">
            <w:drawing>
              <wp:anchor distT="0" distB="0" distL="114300" distR="114300" simplePos="0" relativeHeight="251821056" behindDoc="0" locked="0" layoutInCell="1" allowOverlap="1" wp14:anchorId="43041B82" wp14:editId="20C49ACE">
                <wp:simplePos x="0" y="0"/>
                <wp:positionH relativeFrom="column">
                  <wp:posOffset>5092421</wp:posOffset>
                </wp:positionH>
                <wp:positionV relativeFrom="paragraph">
                  <wp:posOffset>1488694</wp:posOffset>
                </wp:positionV>
                <wp:extent cx="438795" cy="45719"/>
                <wp:effectExtent l="0" t="57150" r="18415" b="50165"/>
                <wp:wrapNone/>
                <wp:docPr id="1057075380" name="Straight Arrow Connector 1"/>
                <wp:cNvGraphicFramePr/>
                <a:graphic xmlns:a="http://schemas.openxmlformats.org/drawingml/2006/main">
                  <a:graphicData uri="http://schemas.microsoft.com/office/word/2010/wordprocessingShape">
                    <wps:wsp>
                      <wps:cNvCnPr/>
                      <wps:spPr>
                        <a:xfrm flipV="1">
                          <a:off x="0" y="0"/>
                          <a:ext cx="43879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E4F0E8" id="_x0000_t32" coordsize="21600,21600" o:spt="32" o:oned="t" path="m,l21600,21600e" filled="f">
                <v:path arrowok="t" fillok="f" o:connecttype="none"/>
                <o:lock v:ext="edit" shapetype="t"/>
              </v:shapetype>
              <v:shape id="Straight Arrow Connector 1" o:spid="_x0000_s1026" type="#_x0000_t32" style="position:absolute;margin-left:401pt;margin-top:117.2pt;width:34.55pt;height:3.6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" strokecolor="red" strokeweight="1.5pt">
                <v:stroke endarrow="block" joinstyle="miter"/>
              </v:shape>
            </w:pict>
          </mc:Fallback>
        </mc:AlternateContent>
      </w:r>
      <w:r>
        <w:rPr>
          <w:rFonts w:cstheme="minorHAnsi"/>
          <w:noProof/>
        </w:rPr>
        <mc:AlternateContent>
          <mc:Choice Requires="wps">
            <w:drawing>
              <wp:anchor distT="0" distB="0" distL="114300" distR="114300" simplePos="0" relativeHeight="251819008" behindDoc="0" locked="0" layoutInCell="1" allowOverlap="1" wp14:anchorId="5C514F7C" wp14:editId="4AD1864A">
                <wp:simplePos x="0" y="0"/>
                <wp:positionH relativeFrom="column">
                  <wp:posOffset>3813302</wp:posOffset>
                </wp:positionH>
                <wp:positionV relativeFrom="paragraph">
                  <wp:posOffset>1180770</wp:posOffset>
                </wp:positionV>
                <wp:extent cx="438795" cy="45719"/>
                <wp:effectExtent l="0" t="57150" r="18415" b="50165"/>
                <wp:wrapNone/>
                <wp:docPr id="490522303" name="Straight Arrow Connector 1"/>
                <wp:cNvGraphicFramePr/>
                <a:graphic xmlns:a="http://schemas.openxmlformats.org/drawingml/2006/main">
                  <a:graphicData uri="http://schemas.microsoft.com/office/word/2010/wordprocessingShape">
                    <wps:wsp>
                      <wps:cNvCnPr/>
                      <wps:spPr>
                        <a:xfrm flipV="1">
                          <a:off x="0" y="0"/>
                          <a:ext cx="43879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95634" id="Straight Arrow Connector 1" o:spid="_x0000_s1026" type="#_x0000_t32" style="position:absolute;margin-left:300.25pt;margin-top:92.95pt;width:34.55pt;height:3.6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" strokecolor="red" strokeweight="1.5pt">
                <v:stroke endarrow="block" joinstyle="miter"/>
              </v:shape>
            </w:pict>
          </mc:Fallback>
        </mc:AlternateContent>
      </w:r>
      <w:r w:rsidR="00494692" w:rsidRPr="00494692">
        <w:rPr>
          <w:noProof/>
        </w:rPr>
        <w:drawing>
          <wp:inline distT="0" distB="0" distL="0" distR="0" wp14:anchorId="6A57B58B" wp14:editId="2D557F94">
            <wp:extent cx="5731510" cy="3733800"/>
            <wp:effectExtent l="152400" t="152400" r="364490" b="361950"/>
            <wp:docPr id="1471566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66037" name="Picture 1" descr="A screenshot of a computer&#10;&#10;Description automatically generated"/>
                    <pic:cNvPicPr/>
                  </pic:nvPicPr>
                  <pic:blipFill>
                    <a:blip r:embed="rId51"/>
                    <a:stretch>
                      <a:fillRect/>
                    </a:stretch>
                  </pic:blipFill>
                  <pic:spPr>
                    <a:xfrm>
                      <a:off x="0" y="0"/>
                      <a:ext cx="5731510" cy="3733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A4034" w14:textId="0D7857A3" w:rsidR="00494692" w:rsidRDefault="00E16AAF" w:rsidP="00494692">
      <w:r>
        <w:t xml:space="preserve">Once you found the </w:t>
      </w:r>
      <w:r w:rsidR="0020574E" w:rsidRPr="0020574E">
        <w:t>column</w:t>
      </w:r>
      <w:r w:rsidR="0020574E">
        <w:t xml:space="preserve"> </w:t>
      </w:r>
      <w:r>
        <w:t>that you want, add it to your report by clicking on it. You’ll see all the selected fields</w:t>
      </w:r>
      <w:r w:rsidR="0020574E">
        <w:t xml:space="preserve"> at the centre of the page</w:t>
      </w:r>
      <w:r>
        <w:t xml:space="preserve">. At this stage, you can change the order </w:t>
      </w:r>
      <w:r w:rsidR="00C22851">
        <w:t>of</w:t>
      </w:r>
      <w:r>
        <w:t xml:space="preserve"> the </w:t>
      </w:r>
      <w:r w:rsidR="0020574E">
        <w:t>columns</w:t>
      </w:r>
      <w:r>
        <w:t xml:space="preserve"> by dragging and dropping the selected fields.</w:t>
      </w:r>
    </w:p>
    <w:p w14:paraId="38C661B9" w14:textId="00D361C5" w:rsidR="00C22851" w:rsidRDefault="0027619E" w:rsidP="00494692">
      <w:r w:rsidRPr="0020574E">
        <w:rPr>
          <w:noProof/>
        </w:rPr>
        <w:drawing>
          <wp:inline distT="0" distB="0" distL="0" distR="0" wp14:anchorId="06C1154E" wp14:editId="7AFE175E">
            <wp:extent cx="5731510" cy="2444750"/>
            <wp:effectExtent l="152400" t="152400" r="364490" b="355600"/>
            <wp:docPr id="921151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51500" name="Picture 1" descr="A screenshot of a computer&#10;&#10;Description automatically generated"/>
                    <pic:cNvPicPr/>
                  </pic:nvPicPr>
                  <pic:blipFill>
                    <a:blip r:embed="rId52"/>
                    <a:stretch>
                      <a:fillRect/>
                    </a:stretch>
                  </pic:blipFill>
                  <pic:spPr>
                    <a:xfrm>
                      <a:off x="0" y="0"/>
                      <a:ext cx="5731510" cy="2444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738B78" w14:textId="040CAB5F" w:rsidR="00EF7E91" w:rsidRDefault="00EF7E91" w:rsidP="00181BC9">
      <w:pPr>
        <w:pStyle w:val="Heading4"/>
        <w:ind w:left="360"/>
      </w:pPr>
      <w:bookmarkStart w:id="42" w:name="_Toc178931741"/>
      <w:r>
        <w:lastRenderedPageBreak/>
        <w:t>Editing a field</w:t>
      </w:r>
      <w:bookmarkEnd w:id="42"/>
    </w:p>
    <w:p w14:paraId="0F53A0D9" w14:textId="77777777" w:rsidR="00EF7E91" w:rsidRPr="00EF7E91" w:rsidRDefault="00EF7E91" w:rsidP="00EF7E91"/>
    <w:p w14:paraId="23FF2F22" w14:textId="788523DC" w:rsidR="0020574E" w:rsidRDefault="00C22851" w:rsidP="00494692">
      <w:r>
        <w:t>The three dots next to the column</w:t>
      </w:r>
      <w:r w:rsidR="0020574E">
        <w:t xml:space="preserve"> names</w:t>
      </w:r>
      <w:r>
        <w:t xml:space="preserve"> </w:t>
      </w:r>
      <w:r w:rsidR="0027619E">
        <w:t>contains</w:t>
      </w:r>
      <w:r>
        <w:t xml:space="preserve"> configuration </w:t>
      </w:r>
      <w:r w:rsidR="0020574E">
        <w:t xml:space="preserve">options such as </w:t>
      </w:r>
      <w:r w:rsidR="0020574E" w:rsidRPr="0020574E">
        <w:rPr>
          <w:b/>
          <w:bCs/>
        </w:rPr>
        <w:t>Edit</w:t>
      </w:r>
      <w:r w:rsidR="0020574E">
        <w:t xml:space="preserve">, </w:t>
      </w:r>
      <w:r w:rsidR="0020574E" w:rsidRPr="0020574E">
        <w:rPr>
          <w:b/>
          <w:bCs/>
        </w:rPr>
        <w:t>Duplicate</w:t>
      </w:r>
      <w:r w:rsidR="0020574E">
        <w:t xml:space="preserve"> and </w:t>
      </w:r>
      <w:r w:rsidR="0020574E" w:rsidRPr="0020574E">
        <w:rPr>
          <w:b/>
          <w:bCs/>
        </w:rPr>
        <w:t>Delete</w:t>
      </w:r>
      <w:r w:rsidR="0020574E">
        <w:t xml:space="preserve">. </w:t>
      </w:r>
    </w:p>
    <w:p w14:paraId="6A633003" w14:textId="6CBCD9DF" w:rsidR="00E16AAF" w:rsidRDefault="00E16AAF" w:rsidP="00494692">
      <w:r w:rsidRPr="0020574E">
        <w:t>To</w:t>
      </w:r>
      <w:r>
        <w:t xml:space="preserve"> </w:t>
      </w:r>
      <w:r w:rsidR="0020574E">
        <w:t>change</w:t>
      </w:r>
      <w:r>
        <w:t xml:space="preserve"> the name of the </w:t>
      </w:r>
      <w:r w:rsidR="0020574E">
        <w:t>column</w:t>
      </w:r>
      <w:r>
        <w:t xml:space="preserve">, click on the </w:t>
      </w:r>
      <w:r w:rsidRPr="00C22851">
        <w:rPr>
          <w:b/>
          <w:bCs/>
        </w:rPr>
        <w:t>three dots</w:t>
      </w:r>
      <w:r>
        <w:t xml:space="preserve"> next to the desired field and select ‘</w:t>
      </w:r>
      <w:r w:rsidRPr="00C22851">
        <w:rPr>
          <w:b/>
          <w:bCs/>
        </w:rPr>
        <w:t>Edit’</w:t>
      </w:r>
      <w:r>
        <w:t>.</w:t>
      </w:r>
    </w:p>
    <w:p w14:paraId="0B0E50B2" w14:textId="70F241E3" w:rsidR="00E16AAF" w:rsidRDefault="0027619E" w:rsidP="0020574E">
      <w:r>
        <w:rPr>
          <w:rFonts w:cstheme="minorHAnsi"/>
          <w:noProof/>
        </w:rPr>
        <mc:AlternateContent>
          <mc:Choice Requires="wps">
            <w:drawing>
              <wp:anchor distT="0" distB="0" distL="114300" distR="114300" simplePos="0" relativeHeight="251823104" behindDoc="0" locked="0" layoutInCell="1" allowOverlap="1" wp14:anchorId="18D68F8A" wp14:editId="1CA6CC21">
                <wp:simplePos x="0" y="0"/>
                <wp:positionH relativeFrom="column">
                  <wp:posOffset>3963670</wp:posOffset>
                </wp:positionH>
                <wp:positionV relativeFrom="paragraph">
                  <wp:posOffset>2144065</wp:posOffset>
                </wp:positionV>
                <wp:extent cx="160935" cy="182880"/>
                <wp:effectExtent l="0" t="0" r="10795" b="26670"/>
                <wp:wrapNone/>
                <wp:docPr id="97381164" name="Rectangle 1"/>
                <wp:cNvGraphicFramePr/>
                <a:graphic xmlns:a="http://schemas.openxmlformats.org/drawingml/2006/main">
                  <a:graphicData uri="http://schemas.microsoft.com/office/word/2010/wordprocessingShape">
                    <wps:wsp>
                      <wps:cNvSpPr/>
                      <wps:spPr>
                        <a:xfrm>
                          <a:off x="0" y="0"/>
                          <a:ext cx="160935" cy="1828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80C8D" id="Rectangle 1" o:spid="_x0000_s1026" style="position:absolute;margin-left:312.1pt;margin-top:168.8pt;width:12.65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" filled="f" strokecolor="red" strokeweight="1pt"/>
            </w:pict>
          </mc:Fallback>
        </mc:AlternateContent>
      </w:r>
      <w:r w:rsidR="00C22851" w:rsidRPr="00C22851">
        <w:rPr>
          <w:noProof/>
        </w:rPr>
        <w:drawing>
          <wp:inline distT="0" distB="0" distL="0" distR="0" wp14:anchorId="256103F7" wp14:editId="2502A149">
            <wp:extent cx="5412922" cy="3252191"/>
            <wp:effectExtent l="152400" t="152400" r="359410" b="367665"/>
            <wp:docPr id="440362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2056" name="Picture 1" descr="A screenshot of a computer&#10;&#10;Description automatically generated"/>
                    <pic:cNvPicPr/>
                  </pic:nvPicPr>
                  <pic:blipFill>
                    <a:blip r:embed="rId53"/>
                    <a:stretch>
                      <a:fillRect/>
                    </a:stretch>
                  </pic:blipFill>
                  <pic:spPr>
                    <a:xfrm>
                      <a:off x="0" y="0"/>
                      <a:ext cx="5428646" cy="3261638"/>
                    </a:xfrm>
                    <a:prstGeom prst="rect">
                      <a:avLst/>
                    </a:prstGeom>
                    <a:ln>
                      <a:noFill/>
                    </a:ln>
                    <a:effectLst>
                      <a:outerShdw blurRad="292100" dist="139700" dir="2700000" algn="tl" rotWithShape="0">
                        <a:srgbClr val="333333">
                          <a:alpha val="65000"/>
                        </a:srgbClr>
                      </a:outerShdw>
                    </a:effectLst>
                  </pic:spPr>
                </pic:pic>
              </a:graphicData>
            </a:graphic>
          </wp:inline>
        </w:drawing>
      </w:r>
    </w:p>
    <w:p w14:paraId="325311DE" w14:textId="19CFC88C" w:rsidR="00C22851" w:rsidRDefault="00C22851" w:rsidP="00494692">
      <w:r>
        <w:t xml:space="preserve">This will take you to the right-hand side menu, where you can edit the </w:t>
      </w:r>
      <w:r w:rsidRPr="00C22851">
        <w:rPr>
          <w:b/>
          <w:bCs/>
        </w:rPr>
        <w:t xml:space="preserve">column </w:t>
      </w:r>
      <w:r>
        <w:rPr>
          <w:b/>
          <w:bCs/>
        </w:rPr>
        <w:t>header</w:t>
      </w:r>
      <w:r>
        <w:t xml:space="preserve">. </w:t>
      </w:r>
    </w:p>
    <w:p w14:paraId="57ED7ED0" w14:textId="1EFB365F" w:rsidR="00C22851" w:rsidRPr="00C22851" w:rsidRDefault="00C22851" w:rsidP="00494692">
      <w:r>
        <w:t xml:space="preserve">Once you are happy with the column name, click </w:t>
      </w:r>
      <w:r>
        <w:rPr>
          <w:b/>
          <w:bCs/>
        </w:rPr>
        <w:t>Save</w:t>
      </w:r>
      <w:r>
        <w:t xml:space="preserve"> and the column name will update in the selected fields section.</w:t>
      </w:r>
    </w:p>
    <w:p w14:paraId="5E4833C2" w14:textId="77777777" w:rsidR="0027619E" w:rsidRDefault="00A6217C" w:rsidP="00494692">
      <w:r w:rsidRPr="00A6217C">
        <w:rPr>
          <w:noProof/>
        </w:rPr>
        <w:drawing>
          <wp:inline distT="0" distB="0" distL="0" distR="0" wp14:anchorId="5F355CEA" wp14:editId="7B3493FF">
            <wp:extent cx="5731510" cy="1902460"/>
            <wp:effectExtent l="152400" t="152400" r="364490" b="364490"/>
            <wp:docPr id="14605763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6342" name="Picture 1" descr="A screenshot of a computer&#10;&#10;Description automatically generated"/>
                    <pic:cNvPicPr/>
                  </pic:nvPicPr>
                  <pic:blipFill>
                    <a:blip r:embed="rId54"/>
                    <a:stretch>
                      <a:fillRect/>
                    </a:stretch>
                  </pic:blipFill>
                  <pic:spPr>
                    <a:xfrm>
                      <a:off x="0" y="0"/>
                      <a:ext cx="5731510" cy="1902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D4CFA3" w14:textId="28444643" w:rsidR="00C22851" w:rsidRPr="00494692" w:rsidRDefault="00C22851" w:rsidP="00494692">
      <w:r>
        <w:t xml:space="preserve"> </w:t>
      </w:r>
    </w:p>
    <w:p w14:paraId="26359830" w14:textId="01E77A1C" w:rsidR="00EF7E91" w:rsidRDefault="00EF7E91" w:rsidP="00181BC9">
      <w:pPr>
        <w:pStyle w:val="Heading4"/>
        <w:ind w:left="360"/>
      </w:pPr>
      <w:bookmarkStart w:id="43" w:name="_Toc178931742"/>
      <w:r>
        <w:lastRenderedPageBreak/>
        <w:t>Aggregat</w:t>
      </w:r>
      <w:r w:rsidR="001329B3">
        <w:t>ing</w:t>
      </w:r>
      <w:r>
        <w:t xml:space="preserve"> a field</w:t>
      </w:r>
      <w:bookmarkEnd w:id="43"/>
    </w:p>
    <w:p w14:paraId="21421415" w14:textId="77777777" w:rsidR="00EF7E91" w:rsidRPr="00EF7E91" w:rsidRDefault="00EF7E91" w:rsidP="00EF7E91"/>
    <w:p w14:paraId="53837805" w14:textId="0B4D0E98" w:rsidR="00384A2F" w:rsidRDefault="00A6217C" w:rsidP="00922EC8">
      <w:pPr>
        <w:jc w:val="both"/>
        <w:rPr>
          <w:rFonts w:cstheme="minorHAnsi"/>
        </w:rPr>
      </w:pPr>
      <w:r>
        <w:rPr>
          <w:rFonts w:cstheme="minorHAnsi"/>
        </w:rPr>
        <w:t>While editing the field, you can also apply an aggregation to it depending on the type of the field. The rules are as follows:</w:t>
      </w:r>
    </w:p>
    <w:p w14:paraId="54851A02" w14:textId="77777777" w:rsidR="00A6217C" w:rsidRDefault="00A6217C" w:rsidP="00922EC8">
      <w:pPr>
        <w:jc w:val="both"/>
        <w:rPr>
          <w:rFonts w:cstheme="minorHAnsi"/>
        </w:rPr>
      </w:pPr>
      <w:r>
        <w:rPr>
          <w:rFonts w:cstheme="minorHAnsi"/>
        </w:rPr>
        <w:t xml:space="preserve">Aggregation types available for </w:t>
      </w:r>
      <w:r w:rsidRPr="00A6217C">
        <w:rPr>
          <w:rFonts w:cstheme="minorHAnsi"/>
          <w:b/>
          <w:bCs/>
        </w:rPr>
        <w:t>number</w:t>
      </w:r>
      <w:r>
        <w:rPr>
          <w:rFonts w:cstheme="minorHAnsi"/>
        </w:rPr>
        <w:t xml:space="preserve"> type fields: </w:t>
      </w:r>
    </w:p>
    <w:p w14:paraId="5CE52C04" w14:textId="11228288" w:rsidR="00A6217C" w:rsidRDefault="00A6217C" w:rsidP="00A6217C">
      <w:pPr>
        <w:pStyle w:val="ListParagraph"/>
        <w:numPr>
          <w:ilvl w:val="0"/>
          <w:numId w:val="26"/>
        </w:numPr>
        <w:jc w:val="both"/>
        <w:rPr>
          <w:rFonts w:cstheme="minorHAnsi"/>
        </w:rPr>
      </w:pPr>
      <w:r>
        <w:rPr>
          <w:rFonts w:cstheme="minorHAnsi"/>
        </w:rPr>
        <w:t>C</w:t>
      </w:r>
      <w:r w:rsidRPr="00A6217C">
        <w:rPr>
          <w:rFonts w:cstheme="minorHAnsi"/>
        </w:rPr>
        <w:t>ount</w:t>
      </w:r>
    </w:p>
    <w:p w14:paraId="4C091C97" w14:textId="3A87675E" w:rsidR="00A6217C" w:rsidRDefault="00A6217C" w:rsidP="00A6217C">
      <w:pPr>
        <w:pStyle w:val="ListParagraph"/>
        <w:numPr>
          <w:ilvl w:val="0"/>
          <w:numId w:val="26"/>
        </w:numPr>
        <w:jc w:val="both"/>
        <w:rPr>
          <w:rFonts w:cstheme="minorHAnsi"/>
        </w:rPr>
      </w:pPr>
      <w:r>
        <w:rPr>
          <w:rFonts w:cstheme="minorHAnsi"/>
        </w:rPr>
        <w:t>Count distinct</w:t>
      </w:r>
    </w:p>
    <w:p w14:paraId="35E4E3B3" w14:textId="6B258A72" w:rsidR="00A6217C" w:rsidRDefault="00A6217C" w:rsidP="00A6217C">
      <w:pPr>
        <w:pStyle w:val="ListParagraph"/>
        <w:numPr>
          <w:ilvl w:val="0"/>
          <w:numId w:val="26"/>
        </w:numPr>
        <w:jc w:val="both"/>
        <w:rPr>
          <w:rFonts w:cstheme="minorHAnsi"/>
        </w:rPr>
      </w:pPr>
      <w:r>
        <w:rPr>
          <w:rFonts w:cstheme="minorHAnsi"/>
        </w:rPr>
        <w:t>Average</w:t>
      </w:r>
    </w:p>
    <w:p w14:paraId="390A200A" w14:textId="170B0852" w:rsidR="00A6217C" w:rsidRDefault="00A6217C" w:rsidP="00A6217C">
      <w:pPr>
        <w:pStyle w:val="ListParagraph"/>
        <w:numPr>
          <w:ilvl w:val="0"/>
          <w:numId w:val="26"/>
        </w:numPr>
        <w:jc w:val="both"/>
        <w:rPr>
          <w:rFonts w:cstheme="minorHAnsi"/>
        </w:rPr>
      </w:pPr>
      <w:r>
        <w:rPr>
          <w:rFonts w:cstheme="minorHAnsi"/>
        </w:rPr>
        <w:t>Minimum</w:t>
      </w:r>
    </w:p>
    <w:p w14:paraId="5C30970D" w14:textId="7507330E" w:rsidR="00A6217C" w:rsidRDefault="00A6217C" w:rsidP="00A6217C">
      <w:pPr>
        <w:pStyle w:val="ListParagraph"/>
        <w:numPr>
          <w:ilvl w:val="0"/>
          <w:numId w:val="26"/>
        </w:numPr>
        <w:jc w:val="both"/>
        <w:rPr>
          <w:rFonts w:cstheme="minorHAnsi"/>
        </w:rPr>
      </w:pPr>
      <w:r>
        <w:rPr>
          <w:rFonts w:cstheme="minorHAnsi"/>
        </w:rPr>
        <w:t>Maximum</w:t>
      </w:r>
    </w:p>
    <w:p w14:paraId="6CB7D2B7" w14:textId="4AB28655" w:rsidR="00A6217C" w:rsidRDefault="00A6217C" w:rsidP="00A6217C">
      <w:pPr>
        <w:pStyle w:val="ListParagraph"/>
        <w:numPr>
          <w:ilvl w:val="0"/>
          <w:numId w:val="26"/>
        </w:numPr>
        <w:jc w:val="both"/>
        <w:rPr>
          <w:rFonts w:cstheme="minorHAnsi"/>
        </w:rPr>
      </w:pPr>
      <w:r>
        <w:rPr>
          <w:rFonts w:cstheme="minorHAnsi"/>
        </w:rPr>
        <w:t>Sum</w:t>
      </w:r>
    </w:p>
    <w:p w14:paraId="28BF5D8F" w14:textId="13947950" w:rsidR="00A6217C" w:rsidRDefault="00EF7E91" w:rsidP="00A6217C">
      <w:pPr>
        <w:jc w:val="both"/>
        <w:rPr>
          <w:rFonts w:cstheme="minorHAnsi"/>
        </w:rPr>
      </w:pPr>
      <w:r w:rsidRPr="00EF7E91">
        <w:rPr>
          <w:rFonts w:cstheme="minorHAnsi"/>
        </w:rPr>
        <w:t>For</w:t>
      </w:r>
      <w:r>
        <w:rPr>
          <w:rFonts w:cstheme="minorHAnsi"/>
          <w:b/>
          <w:bCs/>
        </w:rPr>
        <w:t xml:space="preserve"> text </w:t>
      </w:r>
      <w:r w:rsidRPr="00EF7E91">
        <w:rPr>
          <w:rFonts w:cstheme="minorHAnsi"/>
        </w:rPr>
        <w:t>and</w:t>
      </w:r>
      <w:r>
        <w:rPr>
          <w:rFonts w:cstheme="minorHAnsi"/>
          <w:b/>
          <w:bCs/>
        </w:rPr>
        <w:t xml:space="preserve"> date</w:t>
      </w:r>
      <w:r>
        <w:rPr>
          <w:rFonts w:cstheme="minorHAnsi"/>
        </w:rPr>
        <w:t xml:space="preserve"> fields:</w:t>
      </w:r>
    </w:p>
    <w:p w14:paraId="4E538416" w14:textId="77777777" w:rsidR="00EF7E91" w:rsidRDefault="00EF7E91" w:rsidP="00EF7E91">
      <w:pPr>
        <w:pStyle w:val="ListParagraph"/>
        <w:numPr>
          <w:ilvl w:val="0"/>
          <w:numId w:val="26"/>
        </w:numPr>
        <w:jc w:val="both"/>
        <w:rPr>
          <w:rFonts w:cstheme="minorHAnsi"/>
        </w:rPr>
      </w:pPr>
      <w:r>
        <w:rPr>
          <w:rFonts w:cstheme="minorHAnsi"/>
        </w:rPr>
        <w:t>C</w:t>
      </w:r>
      <w:r w:rsidRPr="00A6217C">
        <w:rPr>
          <w:rFonts w:cstheme="minorHAnsi"/>
        </w:rPr>
        <w:t>ount</w:t>
      </w:r>
    </w:p>
    <w:p w14:paraId="74FF1230" w14:textId="77777777" w:rsidR="00EF7E91" w:rsidRDefault="00EF7E91" w:rsidP="00EF7E91">
      <w:pPr>
        <w:pStyle w:val="ListParagraph"/>
        <w:numPr>
          <w:ilvl w:val="0"/>
          <w:numId w:val="26"/>
        </w:numPr>
        <w:jc w:val="both"/>
        <w:rPr>
          <w:rFonts w:cstheme="minorHAnsi"/>
        </w:rPr>
      </w:pPr>
      <w:r>
        <w:rPr>
          <w:rFonts w:cstheme="minorHAnsi"/>
        </w:rPr>
        <w:t>Count distinct</w:t>
      </w:r>
    </w:p>
    <w:p w14:paraId="070EE545" w14:textId="14EA17A8" w:rsidR="00EF7E91" w:rsidRPr="00EF7E91" w:rsidRDefault="00EF7E91" w:rsidP="00B5606E">
      <w:pPr>
        <w:pStyle w:val="ListParagraph"/>
        <w:numPr>
          <w:ilvl w:val="0"/>
          <w:numId w:val="26"/>
        </w:numPr>
        <w:jc w:val="both"/>
        <w:rPr>
          <w:rFonts w:cstheme="minorHAnsi"/>
        </w:rPr>
      </w:pPr>
      <w:r w:rsidRPr="00EF7E91">
        <w:rPr>
          <w:rFonts w:cstheme="minorHAnsi"/>
        </w:rPr>
        <w:t>Minimum</w:t>
      </w:r>
    </w:p>
    <w:p w14:paraId="410A28D3" w14:textId="20CF1E49" w:rsidR="00EF7E91" w:rsidRDefault="00EF7E91" w:rsidP="00EF7E91">
      <w:pPr>
        <w:pStyle w:val="ListParagraph"/>
        <w:numPr>
          <w:ilvl w:val="0"/>
          <w:numId w:val="26"/>
        </w:numPr>
        <w:jc w:val="both"/>
        <w:rPr>
          <w:rFonts w:cstheme="minorHAnsi"/>
        </w:rPr>
      </w:pPr>
      <w:r>
        <w:rPr>
          <w:rFonts w:cstheme="minorHAnsi"/>
        </w:rPr>
        <w:t>Maximum</w:t>
      </w:r>
    </w:p>
    <w:p w14:paraId="2A41CF9C" w14:textId="77777777" w:rsidR="001329B3" w:rsidRDefault="001329B3" w:rsidP="00EF7E91">
      <w:pPr>
        <w:jc w:val="both"/>
        <w:rPr>
          <w:rFonts w:cstheme="minorHAnsi"/>
        </w:rPr>
      </w:pPr>
    </w:p>
    <w:p w14:paraId="04499B98" w14:textId="39D81BEA" w:rsidR="00EF7E91" w:rsidRDefault="00EF7E91" w:rsidP="00EF7E91">
      <w:pPr>
        <w:jc w:val="both"/>
        <w:rPr>
          <w:rFonts w:cstheme="minorHAnsi"/>
        </w:rPr>
      </w:pPr>
      <w:r>
        <w:rPr>
          <w:rFonts w:cstheme="minorHAnsi"/>
        </w:rPr>
        <w:t xml:space="preserve">When applying an aggregation to </w:t>
      </w:r>
      <w:r w:rsidR="001329B3">
        <w:rPr>
          <w:rFonts w:cstheme="minorHAnsi"/>
        </w:rPr>
        <w:t>a</w:t>
      </w:r>
      <w:r>
        <w:rPr>
          <w:rFonts w:cstheme="minorHAnsi"/>
        </w:rPr>
        <w:t xml:space="preserve"> field, all the other fields will automatically be </w:t>
      </w:r>
      <w:r>
        <w:rPr>
          <w:rFonts w:cstheme="minorHAnsi"/>
          <w:b/>
          <w:bCs/>
        </w:rPr>
        <w:t>grouped</w:t>
      </w:r>
      <w:r>
        <w:rPr>
          <w:rFonts w:cstheme="minorHAnsi"/>
        </w:rPr>
        <w:t xml:space="preserve">. This is shown by the </w:t>
      </w:r>
      <w:r w:rsidRPr="00EF7E91">
        <w:rPr>
          <w:rFonts w:cstheme="minorHAnsi"/>
          <w:b/>
          <w:bCs/>
        </w:rPr>
        <w:t>G</w:t>
      </w:r>
      <w:r>
        <w:rPr>
          <w:rFonts w:cstheme="minorHAnsi"/>
          <w:b/>
          <w:bCs/>
        </w:rPr>
        <w:t>roup by</w:t>
      </w:r>
      <w:r>
        <w:rPr>
          <w:rFonts w:cstheme="minorHAnsi"/>
        </w:rPr>
        <w:t xml:space="preserve"> tag.</w:t>
      </w:r>
    </w:p>
    <w:p w14:paraId="1C79C2BA" w14:textId="78F27489" w:rsidR="00EF7E91" w:rsidRDefault="00EF7E91" w:rsidP="00EF7E91">
      <w:pPr>
        <w:jc w:val="both"/>
        <w:rPr>
          <w:rFonts w:cstheme="minorHAnsi"/>
        </w:rPr>
      </w:pPr>
      <w:r w:rsidRPr="00EF7E91">
        <w:rPr>
          <w:rFonts w:cstheme="minorHAnsi"/>
          <w:noProof/>
        </w:rPr>
        <w:drawing>
          <wp:inline distT="0" distB="0" distL="0" distR="0" wp14:anchorId="086DA049" wp14:editId="6EFDB65C">
            <wp:extent cx="5325218" cy="3038899"/>
            <wp:effectExtent l="152400" t="152400" r="370840" b="371475"/>
            <wp:docPr id="1351299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99572" name="Picture 1" descr="A screenshot of a computer&#10;&#10;Description automatically generated"/>
                    <pic:cNvPicPr/>
                  </pic:nvPicPr>
                  <pic:blipFill>
                    <a:blip r:embed="rId55"/>
                    <a:stretch>
                      <a:fillRect/>
                    </a:stretch>
                  </pic:blipFill>
                  <pic:spPr>
                    <a:xfrm>
                      <a:off x="0" y="0"/>
                      <a:ext cx="5325218" cy="3038899"/>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191AE" w14:textId="77777777" w:rsidR="0027619E" w:rsidRDefault="0027619E" w:rsidP="00EF7E91">
      <w:pPr>
        <w:jc w:val="both"/>
        <w:rPr>
          <w:rFonts w:cstheme="minorHAnsi"/>
        </w:rPr>
      </w:pPr>
    </w:p>
    <w:p w14:paraId="509E86B0" w14:textId="77777777" w:rsidR="0027619E" w:rsidRPr="00EF7E91" w:rsidRDefault="0027619E" w:rsidP="00EF7E91">
      <w:pPr>
        <w:jc w:val="both"/>
        <w:rPr>
          <w:rFonts w:cstheme="minorHAnsi"/>
        </w:rPr>
      </w:pPr>
    </w:p>
    <w:p w14:paraId="34443EA3" w14:textId="6751E750" w:rsidR="001329B3" w:rsidRDefault="001329B3" w:rsidP="00181BC9">
      <w:pPr>
        <w:pStyle w:val="Heading4"/>
        <w:ind w:left="360"/>
      </w:pPr>
      <w:bookmarkStart w:id="44" w:name="_Toc178931743"/>
      <w:r>
        <w:lastRenderedPageBreak/>
        <w:t>Creating a custom field</w:t>
      </w:r>
      <w:bookmarkEnd w:id="44"/>
    </w:p>
    <w:p w14:paraId="180290D8" w14:textId="77777777" w:rsidR="001329B3" w:rsidRDefault="001329B3" w:rsidP="001329B3"/>
    <w:p w14:paraId="26C6E1E4" w14:textId="51D90CC1" w:rsidR="001329B3" w:rsidRDefault="001329B3" w:rsidP="001329B3">
      <w:r>
        <w:t>On the right-hand side menu, you can opt to create a custom field by clicking ‘</w:t>
      </w:r>
      <w:r>
        <w:rPr>
          <w:b/>
          <w:bCs/>
        </w:rPr>
        <w:t>Create custom field</w:t>
      </w:r>
      <w:r>
        <w:t>’.</w:t>
      </w:r>
      <w:r w:rsidR="00462952">
        <w:t xml:space="preserve"> This will bring a </w:t>
      </w:r>
      <w:r w:rsidR="00462952">
        <w:rPr>
          <w:rFonts w:cstheme="minorHAnsi"/>
        </w:rPr>
        <w:t>popover window up.</w:t>
      </w:r>
    </w:p>
    <w:p w14:paraId="1657D65A" w14:textId="24DDD670" w:rsidR="001329B3" w:rsidRDefault="001329B3" w:rsidP="001329B3">
      <w:pPr>
        <w:jc w:val="center"/>
      </w:pPr>
      <w:r w:rsidRPr="001329B3">
        <w:rPr>
          <w:noProof/>
        </w:rPr>
        <w:drawing>
          <wp:inline distT="0" distB="0" distL="0" distR="0" wp14:anchorId="6D784E17" wp14:editId="0C427925">
            <wp:extent cx="3343742" cy="3153215"/>
            <wp:effectExtent l="152400" t="152400" r="371475" b="371475"/>
            <wp:docPr id="731440773" name="Picture 1" descr="A screen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40773" name="Picture 1" descr="A screenshot of a blue screen&#10;&#10;Description automatically generated"/>
                    <pic:cNvPicPr/>
                  </pic:nvPicPr>
                  <pic:blipFill>
                    <a:blip r:embed="rId56"/>
                    <a:stretch>
                      <a:fillRect/>
                    </a:stretch>
                  </pic:blipFill>
                  <pic:spPr>
                    <a:xfrm>
                      <a:off x="0" y="0"/>
                      <a:ext cx="3343742" cy="3153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52E1820" w14:textId="71CC0547" w:rsidR="00462952" w:rsidRDefault="00462952" w:rsidP="00462952">
      <w:pPr>
        <w:jc w:val="both"/>
        <w:rPr>
          <w:rFonts w:cstheme="minorHAnsi"/>
        </w:rPr>
      </w:pPr>
      <w:r>
        <w:rPr>
          <w:rFonts w:cstheme="minorHAnsi"/>
        </w:rPr>
        <w:t xml:space="preserve">On the popover window, </w:t>
      </w:r>
      <w:r>
        <w:rPr>
          <w:rFonts w:cstheme="minorHAnsi"/>
          <w:b/>
          <w:bCs/>
        </w:rPr>
        <w:t>add</w:t>
      </w:r>
      <w:r>
        <w:rPr>
          <w:rFonts w:cstheme="minorHAnsi"/>
        </w:rPr>
        <w:t xml:space="preserve"> the </w:t>
      </w:r>
      <w:r w:rsidRPr="00462952">
        <w:rPr>
          <w:rFonts w:cstheme="minorHAnsi"/>
          <w:b/>
          <w:bCs/>
        </w:rPr>
        <w:t>field name</w:t>
      </w:r>
      <w:r>
        <w:rPr>
          <w:rFonts w:cstheme="minorHAnsi"/>
        </w:rPr>
        <w:t xml:space="preserve"> and the </w:t>
      </w:r>
      <w:r>
        <w:rPr>
          <w:rFonts w:cstheme="minorHAnsi"/>
          <w:b/>
          <w:bCs/>
        </w:rPr>
        <w:t>formula</w:t>
      </w:r>
      <w:r>
        <w:rPr>
          <w:rFonts w:cstheme="minorHAnsi"/>
        </w:rPr>
        <w:t xml:space="preserve">, then click </w:t>
      </w:r>
      <w:r>
        <w:rPr>
          <w:rFonts w:cstheme="minorHAnsi"/>
          <w:b/>
          <w:bCs/>
        </w:rPr>
        <w:t>Save</w:t>
      </w:r>
      <w:r>
        <w:rPr>
          <w:rFonts w:cstheme="minorHAnsi"/>
        </w:rPr>
        <w:t>.</w:t>
      </w:r>
    </w:p>
    <w:p w14:paraId="42BD5A01" w14:textId="77777777" w:rsidR="00822851" w:rsidRDefault="00822851" w:rsidP="00822851">
      <w:pPr>
        <w:jc w:val="both"/>
        <w:rPr>
          <w:rFonts w:cstheme="minorHAnsi"/>
        </w:rPr>
      </w:pPr>
      <w:r w:rsidRPr="00884BF9">
        <w:rPr>
          <w:rFonts w:cstheme="minorHAnsi"/>
          <w:b/>
          <w:bCs/>
        </w:rPr>
        <w:t>Note.</w:t>
      </w:r>
      <w:r>
        <w:rPr>
          <w:rFonts w:cstheme="minorHAnsi"/>
        </w:rPr>
        <w:t xml:space="preserve"> Make sure you don’t inadvertently click outside the popover window by mistake, this aborts the wizard immediately and any input is lost.</w:t>
      </w:r>
    </w:p>
    <w:p w14:paraId="0C62BB6F" w14:textId="77777777" w:rsidR="00822851" w:rsidRDefault="00822851" w:rsidP="00462952">
      <w:pPr>
        <w:jc w:val="both"/>
        <w:rPr>
          <w:rFonts w:cstheme="minorHAnsi"/>
        </w:rPr>
      </w:pPr>
    </w:p>
    <w:p w14:paraId="188826DF" w14:textId="66E32F71" w:rsidR="00532B6B" w:rsidRDefault="00532B6B" w:rsidP="00462952">
      <w:pPr>
        <w:jc w:val="both"/>
        <w:rPr>
          <w:rFonts w:cstheme="minorHAnsi"/>
        </w:rPr>
      </w:pPr>
      <w:r>
        <w:rPr>
          <w:rFonts w:cstheme="minorHAnsi"/>
        </w:rPr>
        <w:t>Formulas can be:</w:t>
      </w:r>
    </w:p>
    <w:p w14:paraId="76FB1668" w14:textId="5E3EE48C" w:rsidR="00532B6B" w:rsidRPr="00822851" w:rsidRDefault="00C138A8" w:rsidP="00181BC9">
      <w:pPr>
        <w:pStyle w:val="Heading5"/>
        <w:ind w:left="1200"/>
      </w:pPr>
      <w:bookmarkStart w:id="45" w:name="_Toc178931744"/>
      <w:r w:rsidRPr="00822851">
        <w:rPr>
          <w:rFonts w:cstheme="minorHAnsi"/>
        </w:rPr>
        <w:t>Static t</w:t>
      </w:r>
      <w:r w:rsidR="0027619E" w:rsidRPr="00822851">
        <w:rPr>
          <w:rFonts w:cstheme="minorHAnsi"/>
        </w:rPr>
        <w:t>ext</w:t>
      </w:r>
      <w:bookmarkEnd w:id="45"/>
    </w:p>
    <w:p w14:paraId="0BF691BA" w14:textId="3685FB14" w:rsidR="00C138A8" w:rsidRPr="00C138A8" w:rsidRDefault="00C138A8" w:rsidP="00C138A8">
      <w:pPr>
        <w:ind w:left="360"/>
        <w:jc w:val="both"/>
        <w:rPr>
          <w:rFonts w:cstheme="minorHAnsi"/>
        </w:rPr>
      </w:pPr>
      <w:r w:rsidRPr="00C138A8">
        <w:rPr>
          <w:rFonts w:cstheme="minorHAnsi"/>
          <w:noProof/>
        </w:rPr>
        <w:drawing>
          <wp:inline distT="0" distB="0" distL="0" distR="0" wp14:anchorId="4CFE0B40" wp14:editId="7A66223A">
            <wp:extent cx="5731510" cy="1657985"/>
            <wp:effectExtent l="152400" t="152400" r="364490" b="361315"/>
            <wp:docPr id="1948598125" name="Picture 1"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98125" name="Picture 1" descr="A white rectangular object with black lines&#10;&#10;Description automatically generated"/>
                    <pic:cNvPicPr/>
                  </pic:nvPicPr>
                  <pic:blipFill>
                    <a:blip r:embed="rId57"/>
                    <a:stretch>
                      <a:fillRect/>
                    </a:stretch>
                  </pic:blipFill>
                  <pic:spPr>
                    <a:xfrm>
                      <a:off x="0" y="0"/>
                      <a:ext cx="5731510" cy="1657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93E6167" w14:textId="2E9C1417" w:rsidR="00C138A8" w:rsidRPr="005E1E2C" w:rsidRDefault="001A4C60" w:rsidP="005E1E2C">
      <w:pPr>
        <w:ind w:firstLine="720"/>
        <w:rPr>
          <w:rFonts w:cstheme="minorHAnsi"/>
          <w:i/>
          <w:iCs/>
          <w:sz w:val="20"/>
          <w:szCs w:val="20"/>
        </w:rPr>
      </w:pPr>
      <w:r w:rsidRPr="005E1E2C">
        <w:rPr>
          <w:rFonts w:cstheme="minorHAnsi"/>
          <w:b/>
          <w:bCs/>
          <w:i/>
          <w:iCs/>
          <w:sz w:val="20"/>
          <w:szCs w:val="20"/>
        </w:rPr>
        <w:t>Note</w:t>
      </w:r>
      <w:r w:rsidRPr="005E1E2C">
        <w:rPr>
          <w:rFonts w:cstheme="minorHAnsi"/>
          <w:i/>
          <w:iCs/>
          <w:sz w:val="20"/>
          <w:szCs w:val="20"/>
        </w:rPr>
        <w:t>: use quotation marks when adding text to the custom field.</w:t>
      </w:r>
    </w:p>
    <w:p w14:paraId="21C3D06A" w14:textId="1E76D9E7" w:rsidR="00822851" w:rsidRDefault="00822851" w:rsidP="00181BC9">
      <w:pPr>
        <w:pStyle w:val="Heading5"/>
        <w:ind w:left="1200"/>
        <w:rPr>
          <w:rFonts w:cstheme="minorHAnsi"/>
        </w:rPr>
      </w:pPr>
      <w:bookmarkStart w:id="46" w:name="_Toc178931745"/>
      <w:r>
        <w:rPr>
          <w:rFonts w:cstheme="minorHAnsi"/>
        </w:rPr>
        <w:lastRenderedPageBreak/>
        <w:t>Calculation</w:t>
      </w:r>
      <w:bookmarkEnd w:id="46"/>
    </w:p>
    <w:p w14:paraId="24D78B1D" w14:textId="77777777" w:rsidR="00822851" w:rsidRPr="00822851" w:rsidRDefault="00822851" w:rsidP="00822851"/>
    <w:p w14:paraId="680A4C91" w14:textId="1C438B4B" w:rsidR="00822851" w:rsidRPr="00822851" w:rsidRDefault="00822851" w:rsidP="00822851">
      <w:pPr>
        <w:pStyle w:val="ListParagraph"/>
        <w:ind w:left="0"/>
        <w:jc w:val="both"/>
        <w:rPr>
          <w:rFonts w:cstheme="minorHAnsi"/>
          <w:i/>
          <w:iCs/>
        </w:rPr>
      </w:pPr>
      <w:r>
        <w:rPr>
          <w:rFonts w:cstheme="minorHAnsi"/>
        </w:rPr>
        <w:t>Use</w:t>
      </w:r>
      <w:r w:rsidR="00C138A8" w:rsidRPr="00822851">
        <w:rPr>
          <w:rFonts w:cstheme="minorHAnsi"/>
        </w:rPr>
        <w:t xml:space="preserve"> </w:t>
      </w:r>
      <w:r w:rsidRPr="00822851">
        <w:rPr>
          <w:rFonts w:cstheme="minorHAnsi"/>
        </w:rPr>
        <w:t xml:space="preserve">numbers or </w:t>
      </w:r>
      <w:r w:rsidR="00C138A8" w:rsidRPr="00822851">
        <w:rPr>
          <w:rFonts w:cstheme="minorHAnsi"/>
        </w:rPr>
        <w:t>pre-existing fields</w:t>
      </w:r>
      <w:r w:rsidRPr="00822851">
        <w:rPr>
          <w:rFonts w:cstheme="minorHAnsi"/>
        </w:rPr>
        <w:t xml:space="preserve">. Operations available are </w:t>
      </w:r>
      <w:r w:rsidRPr="00822851">
        <w:rPr>
          <w:rFonts w:cstheme="minorHAnsi"/>
          <w:b/>
          <w:bCs/>
        </w:rPr>
        <w:t xml:space="preserve">addition </w:t>
      </w:r>
      <w:r w:rsidRPr="00822851">
        <w:rPr>
          <w:rFonts w:cstheme="minorHAnsi"/>
        </w:rPr>
        <w:t xml:space="preserve">(+), </w:t>
      </w:r>
      <w:r w:rsidRPr="00822851">
        <w:rPr>
          <w:rFonts w:cstheme="minorHAnsi"/>
          <w:b/>
          <w:bCs/>
        </w:rPr>
        <w:t xml:space="preserve">subtraction   </w:t>
      </w:r>
      <w:r w:rsidRPr="00822851">
        <w:rPr>
          <w:rFonts w:cstheme="minorHAnsi"/>
        </w:rPr>
        <w:t xml:space="preserve">(-) , </w:t>
      </w:r>
      <w:r w:rsidRPr="00822851">
        <w:rPr>
          <w:rFonts w:cstheme="minorHAnsi"/>
          <w:b/>
          <w:bCs/>
        </w:rPr>
        <w:t>multiplication</w:t>
      </w:r>
      <w:r w:rsidRPr="00822851">
        <w:rPr>
          <w:rFonts w:cstheme="minorHAnsi"/>
        </w:rPr>
        <w:t xml:space="preserve"> (*) and </w:t>
      </w:r>
      <w:r w:rsidRPr="00822851">
        <w:rPr>
          <w:rFonts w:cstheme="minorHAnsi"/>
          <w:b/>
          <w:bCs/>
        </w:rPr>
        <w:t xml:space="preserve">division </w:t>
      </w:r>
      <w:r w:rsidRPr="00822851">
        <w:rPr>
          <w:rFonts w:cstheme="minorHAnsi"/>
        </w:rPr>
        <w:t>(/).</w:t>
      </w:r>
    </w:p>
    <w:p w14:paraId="059EDADA" w14:textId="469B9515" w:rsidR="005E1E2C" w:rsidRPr="00822851" w:rsidRDefault="00C138A8" w:rsidP="00822851">
      <w:r w:rsidRPr="00C138A8">
        <w:rPr>
          <w:noProof/>
        </w:rPr>
        <w:drawing>
          <wp:inline distT="0" distB="0" distL="0" distR="0" wp14:anchorId="6621F9ED" wp14:editId="28FD1E2A">
            <wp:extent cx="5731510" cy="1643380"/>
            <wp:effectExtent l="152400" t="152400" r="364490" b="356870"/>
            <wp:docPr id="12764144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14406" name="Picture 1" descr="A screenshot of a computer&#10;&#10;Description automatically generated"/>
                    <pic:cNvPicPr/>
                  </pic:nvPicPr>
                  <pic:blipFill>
                    <a:blip r:embed="rId58"/>
                    <a:stretch>
                      <a:fillRect/>
                    </a:stretch>
                  </pic:blipFill>
                  <pic:spPr>
                    <a:xfrm>
                      <a:off x="0" y="0"/>
                      <a:ext cx="5731510" cy="16433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BB1F4F7" w14:textId="77777777" w:rsidR="00C138A8" w:rsidRDefault="00C138A8" w:rsidP="00C138A8">
      <w:pPr>
        <w:jc w:val="both"/>
        <w:rPr>
          <w:rFonts w:cstheme="minorHAnsi"/>
        </w:rPr>
      </w:pPr>
    </w:p>
    <w:p w14:paraId="49A099DE" w14:textId="77777777" w:rsidR="00822851" w:rsidRDefault="00822851" w:rsidP="00C138A8">
      <w:pPr>
        <w:jc w:val="both"/>
        <w:rPr>
          <w:rFonts w:cstheme="minorHAnsi"/>
        </w:rPr>
      </w:pPr>
    </w:p>
    <w:p w14:paraId="59A99C5C" w14:textId="77777777" w:rsidR="00822851" w:rsidRDefault="00822851" w:rsidP="00C138A8">
      <w:pPr>
        <w:jc w:val="both"/>
        <w:rPr>
          <w:rFonts w:cstheme="minorHAnsi"/>
        </w:rPr>
      </w:pPr>
    </w:p>
    <w:p w14:paraId="69845810" w14:textId="77777777" w:rsidR="00822851" w:rsidRDefault="00822851" w:rsidP="00C138A8">
      <w:pPr>
        <w:jc w:val="both"/>
        <w:rPr>
          <w:rFonts w:cstheme="minorHAnsi"/>
        </w:rPr>
      </w:pPr>
    </w:p>
    <w:p w14:paraId="6BD631B6" w14:textId="77777777" w:rsidR="00822851" w:rsidRDefault="00822851" w:rsidP="00C138A8">
      <w:pPr>
        <w:jc w:val="both"/>
        <w:rPr>
          <w:rFonts w:cstheme="minorHAnsi"/>
        </w:rPr>
      </w:pPr>
    </w:p>
    <w:p w14:paraId="4FCE3EA8" w14:textId="77777777" w:rsidR="00822851" w:rsidRDefault="00822851" w:rsidP="00C138A8">
      <w:pPr>
        <w:jc w:val="both"/>
        <w:rPr>
          <w:rFonts w:cstheme="minorHAnsi"/>
        </w:rPr>
      </w:pPr>
    </w:p>
    <w:p w14:paraId="4B497C2D" w14:textId="77777777" w:rsidR="00822851" w:rsidRDefault="00822851" w:rsidP="00C138A8">
      <w:pPr>
        <w:jc w:val="both"/>
        <w:rPr>
          <w:rFonts w:cstheme="minorHAnsi"/>
        </w:rPr>
      </w:pPr>
    </w:p>
    <w:p w14:paraId="3A5CBE7B" w14:textId="77777777" w:rsidR="00822851" w:rsidRDefault="00822851" w:rsidP="00C138A8">
      <w:pPr>
        <w:jc w:val="both"/>
        <w:rPr>
          <w:rFonts w:cstheme="minorHAnsi"/>
        </w:rPr>
      </w:pPr>
    </w:p>
    <w:p w14:paraId="27E914FB" w14:textId="77777777" w:rsidR="00822851" w:rsidRDefault="00822851" w:rsidP="00C138A8">
      <w:pPr>
        <w:jc w:val="both"/>
        <w:rPr>
          <w:rFonts w:cstheme="minorHAnsi"/>
        </w:rPr>
      </w:pPr>
    </w:p>
    <w:p w14:paraId="4F0B4FC6" w14:textId="77777777" w:rsidR="00822851" w:rsidRDefault="00822851" w:rsidP="00C138A8">
      <w:pPr>
        <w:jc w:val="both"/>
        <w:rPr>
          <w:rFonts w:cstheme="minorHAnsi"/>
        </w:rPr>
      </w:pPr>
    </w:p>
    <w:p w14:paraId="25DBF4BA" w14:textId="77777777" w:rsidR="00822851" w:rsidRDefault="00822851" w:rsidP="00C138A8">
      <w:pPr>
        <w:jc w:val="both"/>
        <w:rPr>
          <w:rFonts w:cstheme="minorHAnsi"/>
        </w:rPr>
      </w:pPr>
    </w:p>
    <w:p w14:paraId="2D0386CE" w14:textId="77777777" w:rsidR="00822851" w:rsidRDefault="00822851" w:rsidP="00C138A8">
      <w:pPr>
        <w:jc w:val="both"/>
        <w:rPr>
          <w:rFonts w:cstheme="minorHAnsi"/>
        </w:rPr>
      </w:pPr>
    </w:p>
    <w:p w14:paraId="5EA6F616" w14:textId="77777777" w:rsidR="00822851" w:rsidRDefault="00822851" w:rsidP="00C138A8">
      <w:pPr>
        <w:jc w:val="both"/>
        <w:rPr>
          <w:rFonts w:cstheme="minorHAnsi"/>
        </w:rPr>
      </w:pPr>
    </w:p>
    <w:p w14:paraId="7898A1DF" w14:textId="77777777" w:rsidR="00822851" w:rsidRDefault="00822851" w:rsidP="00C138A8">
      <w:pPr>
        <w:jc w:val="both"/>
        <w:rPr>
          <w:rFonts w:cstheme="minorHAnsi"/>
        </w:rPr>
      </w:pPr>
    </w:p>
    <w:p w14:paraId="588DC582" w14:textId="77777777" w:rsidR="00822851" w:rsidRDefault="00822851" w:rsidP="00C138A8">
      <w:pPr>
        <w:jc w:val="both"/>
        <w:rPr>
          <w:rFonts w:cstheme="minorHAnsi"/>
        </w:rPr>
      </w:pPr>
    </w:p>
    <w:p w14:paraId="704F3EC8" w14:textId="77777777" w:rsidR="00822851" w:rsidRDefault="00822851" w:rsidP="00C138A8">
      <w:pPr>
        <w:jc w:val="both"/>
        <w:rPr>
          <w:rFonts w:cstheme="minorHAnsi"/>
        </w:rPr>
      </w:pPr>
    </w:p>
    <w:p w14:paraId="4C63A690" w14:textId="77777777" w:rsidR="00822851" w:rsidRDefault="00822851" w:rsidP="00C138A8">
      <w:pPr>
        <w:jc w:val="both"/>
        <w:rPr>
          <w:rFonts w:cstheme="minorHAnsi"/>
        </w:rPr>
      </w:pPr>
    </w:p>
    <w:p w14:paraId="771EA812" w14:textId="77777777" w:rsidR="00822851" w:rsidRDefault="00822851" w:rsidP="00C138A8">
      <w:pPr>
        <w:jc w:val="both"/>
        <w:rPr>
          <w:rFonts w:cstheme="minorHAnsi"/>
        </w:rPr>
      </w:pPr>
    </w:p>
    <w:p w14:paraId="462933C6" w14:textId="77777777" w:rsidR="00822851" w:rsidRDefault="00822851" w:rsidP="00C138A8">
      <w:pPr>
        <w:jc w:val="both"/>
        <w:rPr>
          <w:rFonts w:cstheme="minorHAnsi"/>
        </w:rPr>
      </w:pPr>
    </w:p>
    <w:p w14:paraId="2150CF89" w14:textId="1FFCD453" w:rsidR="001A4C60" w:rsidRDefault="001A4C60" w:rsidP="00181BC9">
      <w:pPr>
        <w:pStyle w:val="Heading5"/>
        <w:ind w:left="1200"/>
        <w:jc w:val="both"/>
        <w:rPr>
          <w:rFonts w:cstheme="minorHAnsi"/>
        </w:rPr>
      </w:pPr>
      <w:bookmarkStart w:id="47" w:name="_Toc178931746"/>
      <w:r w:rsidRPr="00822851">
        <w:rPr>
          <w:rFonts w:cstheme="minorHAnsi"/>
        </w:rPr>
        <w:lastRenderedPageBreak/>
        <w:t>Formula</w:t>
      </w:r>
      <w:bookmarkEnd w:id="47"/>
    </w:p>
    <w:p w14:paraId="3E460837" w14:textId="77777777" w:rsidR="00822851" w:rsidRPr="00822851" w:rsidRDefault="00822851" w:rsidP="00822851"/>
    <w:p w14:paraId="668447B1" w14:textId="37C3FB84" w:rsidR="00462952" w:rsidRPr="00C96187" w:rsidRDefault="005E1E2C" w:rsidP="00462952">
      <w:pPr>
        <w:jc w:val="both"/>
        <w:rPr>
          <w:rFonts w:cstheme="minorHAnsi"/>
          <w:i/>
          <w:iCs/>
        </w:rPr>
      </w:pPr>
      <w:r>
        <w:rPr>
          <w:rFonts w:cstheme="minorHAnsi"/>
        </w:rPr>
        <w:t xml:space="preserve">There is a set of </w:t>
      </w:r>
      <w:r w:rsidR="00822851">
        <w:rPr>
          <w:rFonts w:cstheme="minorHAnsi"/>
        </w:rPr>
        <w:t>pre-</w:t>
      </w:r>
      <w:r>
        <w:rPr>
          <w:rFonts w:cstheme="minorHAnsi"/>
        </w:rPr>
        <w:t xml:space="preserve">defined formulas, </w:t>
      </w:r>
      <w:r w:rsidR="00011ABD">
        <w:rPr>
          <w:rFonts w:cstheme="minorHAnsi"/>
        </w:rPr>
        <w:t>they</w:t>
      </w:r>
      <w:r>
        <w:rPr>
          <w:rFonts w:cstheme="minorHAnsi"/>
        </w:rPr>
        <w:t xml:space="preserve"> will come up as you start typing. </w:t>
      </w:r>
      <w:r w:rsidR="00462952">
        <w:rPr>
          <w:rFonts w:cstheme="minorHAnsi"/>
        </w:rPr>
        <w:t xml:space="preserve">In this example, we’ll use </w:t>
      </w:r>
      <w:r w:rsidR="00462952">
        <w:rPr>
          <w:rFonts w:cstheme="minorHAnsi"/>
          <w:i/>
          <w:iCs/>
        </w:rPr>
        <w:t>CONCAT</w:t>
      </w:r>
      <w:r w:rsidR="00C96187">
        <w:rPr>
          <w:rFonts w:cstheme="minorHAnsi"/>
          <w:i/>
          <w:iCs/>
        </w:rPr>
        <w:t>()</w:t>
      </w:r>
      <w:r w:rsidR="00462952">
        <w:rPr>
          <w:rFonts w:cstheme="minorHAnsi"/>
        </w:rPr>
        <w:t xml:space="preserve"> to display two fields in the same column, separated by a comma.</w:t>
      </w:r>
    </w:p>
    <w:p w14:paraId="72167FD7" w14:textId="1CA947A4" w:rsidR="00462952" w:rsidRDefault="00462952" w:rsidP="00462952">
      <w:pPr>
        <w:jc w:val="both"/>
        <w:rPr>
          <w:rFonts w:cstheme="minorHAnsi"/>
          <w:b/>
          <w:bCs/>
        </w:rPr>
      </w:pPr>
      <w:r w:rsidRPr="00462952">
        <w:rPr>
          <w:rFonts w:cstheme="minorHAnsi"/>
          <w:b/>
          <w:bCs/>
          <w:noProof/>
        </w:rPr>
        <w:drawing>
          <wp:inline distT="0" distB="0" distL="0" distR="0" wp14:anchorId="50BD7FAB" wp14:editId="2E7153E1">
            <wp:extent cx="5731510" cy="1627505"/>
            <wp:effectExtent l="152400" t="152400" r="364490" b="353695"/>
            <wp:docPr id="164821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15363" name=""/>
                    <pic:cNvPicPr/>
                  </pic:nvPicPr>
                  <pic:blipFill>
                    <a:blip r:embed="rId59"/>
                    <a:stretch>
                      <a:fillRect/>
                    </a:stretch>
                  </pic:blipFill>
                  <pic:spPr>
                    <a:xfrm>
                      <a:off x="0" y="0"/>
                      <a:ext cx="5731510" cy="16275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147B396" w14:textId="77777777" w:rsidR="00B85428" w:rsidRDefault="00462952" w:rsidP="00B85428">
      <w:pPr>
        <w:keepNext/>
        <w:jc w:val="both"/>
      </w:pPr>
      <w:r w:rsidRPr="00462952">
        <w:rPr>
          <w:rFonts w:cstheme="minorHAnsi"/>
          <w:b/>
          <w:bCs/>
          <w:noProof/>
        </w:rPr>
        <w:drawing>
          <wp:inline distT="0" distB="0" distL="0" distR="0" wp14:anchorId="211DDA5E" wp14:editId="70C9AEF9">
            <wp:extent cx="5731510" cy="1620520"/>
            <wp:effectExtent l="152400" t="152400" r="364490" b="360680"/>
            <wp:docPr id="9707958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95856" name="Picture 1" descr="A screenshot of a computer&#10;&#10;Description automatically generated"/>
                    <pic:cNvPicPr/>
                  </pic:nvPicPr>
                  <pic:blipFill>
                    <a:blip r:embed="rId60"/>
                    <a:stretch>
                      <a:fillRect/>
                    </a:stretch>
                  </pic:blipFill>
                  <pic:spPr>
                    <a:xfrm>
                      <a:off x="0" y="0"/>
                      <a:ext cx="5731510" cy="1620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C7534F" w14:textId="77777777" w:rsidR="0043313D" w:rsidRDefault="00011ABD" w:rsidP="0043313D">
      <w:pPr>
        <w:jc w:val="both"/>
        <w:rPr>
          <w:rFonts w:cstheme="minorHAnsi"/>
          <w:i/>
          <w:iCs/>
          <w:sz w:val="20"/>
          <w:szCs w:val="20"/>
        </w:rPr>
      </w:pPr>
      <w:r w:rsidRPr="00011ABD">
        <w:rPr>
          <w:rFonts w:cstheme="minorHAnsi"/>
          <w:b/>
          <w:bCs/>
          <w:sz w:val="20"/>
          <w:szCs w:val="20"/>
        </w:rPr>
        <w:t>Note</w:t>
      </w:r>
      <w:r w:rsidRPr="00011ABD">
        <w:rPr>
          <w:rFonts w:cstheme="minorHAnsi"/>
          <w:sz w:val="20"/>
          <w:szCs w:val="20"/>
        </w:rPr>
        <w:t xml:space="preserve">: </w:t>
      </w:r>
      <w:r w:rsidR="00B85428" w:rsidRPr="00011ABD">
        <w:rPr>
          <w:rFonts w:cstheme="minorHAnsi"/>
          <w:sz w:val="20"/>
          <w:szCs w:val="20"/>
        </w:rPr>
        <w:t xml:space="preserve">The formula used in this example: </w:t>
      </w:r>
      <w:r w:rsidR="00B85428" w:rsidRPr="00011ABD">
        <w:rPr>
          <w:rFonts w:cstheme="minorHAnsi"/>
          <w:i/>
          <w:iCs/>
          <w:sz w:val="20"/>
          <w:szCs w:val="20"/>
        </w:rPr>
        <w:t>CONCAT([Building name],”, “,[Building code])</w:t>
      </w:r>
    </w:p>
    <w:p w14:paraId="44316C4D" w14:textId="6CD73805" w:rsidR="0043313D" w:rsidRDefault="00C96187" w:rsidP="0043313D">
      <w:pPr>
        <w:jc w:val="both"/>
        <w:rPr>
          <w:noProof/>
        </w:rPr>
      </w:pPr>
      <w:r>
        <w:t xml:space="preserve">If there are any typos or the data type used in the formula is not correct, a message error will come up and you won’t be able to save the custom field until </w:t>
      </w:r>
      <w:r w:rsidR="0043313D">
        <w:t>the issue</w:t>
      </w:r>
      <w:r>
        <w:t xml:space="preserve"> is fixe</w:t>
      </w:r>
      <w:r w:rsidR="00822851">
        <w:t>d</w:t>
      </w:r>
      <w:r w:rsidR="0043313D">
        <w:rPr>
          <w:noProof/>
        </w:rPr>
        <w:t>.</w:t>
      </w:r>
    </w:p>
    <w:p w14:paraId="61EFD07B" w14:textId="454A0869" w:rsidR="00822851" w:rsidRDefault="00822851" w:rsidP="0043313D">
      <w:pPr>
        <w:jc w:val="both"/>
      </w:pPr>
      <w:r w:rsidRPr="00822851">
        <w:rPr>
          <w:noProof/>
        </w:rPr>
        <w:drawing>
          <wp:inline distT="0" distB="0" distL="0" distR="0" wp14:anchorId="341785C0" wp14:editId="7FAABB2F">
            <wp:extent cx="5731510" cy="1747520"/>
            <wp:effectExtent l="152400" t="152400" r="364490" b="367030"/>
            <wp:docPr id="14789143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14308" name="Picture 1" descr="A screenshot of a computer&#10;&#10;Description automatically generated"/>
                    <pic:cNvPicPr/>
                  </pic:nvPicPr>
                  <pic:blipFill>
                    <a:blip r:embed="rId61"/>
                    <a:stretch>
                      <a:fillRect/>
                    </a:stretch>
                  </pic:blipFill>
                  <pic:spPr>
                    <a:xfrm>
                      <a:off x="0" y="0"/>
                      <a:ext cx="5731510" cy="1747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49F8CD" w14:textId="3CC7866C" w:rsidR="00C96187" w:rsidRPr="00C96187" w:rsidRDefault="00C96187" w:rsidP="00C96187">
      <w:pPr>
        <w:keepNext/>
      </w:pPr>
      <w:r w:rsidRPr="00C138A8">
        <w:rPr>
          <w:rFonts w:cstheme="minorHAnsi"/>
          <w:noProof/>
        </w:rPr>
        <w:lastRenderedPageBreak/>
        <w:drawing>
          <wp:inline distT="0" distB="0" distL="0" distR="0" wp14:anchorId="4D7CBFFD" wp14:editId="59728732">
            <wp:extent cx="5731510" cy="1762760"/>
            <wp:effectExtent l="152400" t="152400" r="364490" b="370840"/>
            <wp:docPr id="1550326432" name="Picture 1" descr="A white boar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26432" name="Picture 1" descr="A white board with red lines&#10;&#10;Description automatically generated"/>
                    <pic:cNvPicPr/>
                  </pic:nvPicPr>
                  <pic:blipFill>
                    <a:blip r:embed="rId62"/>
                    <a:stretch>
                      <a:fillRect/>
                    </a:stretch>
                  </pic:blipFill>
                  <pic:spPr>
                    <a:xfrm>
                      <a:off x="0" y="0"/>
                      <a:ext cx="5731510" cy="1762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B6924B" w14:textId="23EB0CBA" w:rsidR="00C96187" w:rsidRDefault="00C96187" w:rsidP="00C96187">
      <w:pPr>
        <w:jc w:val="both"/>
        <w:rPr>
          <w:rFonts w:cstheme="minorHAnsi"/>
        </w:rPr>
      </w:pPr>
      <w:r>
        <w:rPr>
          <w:rFonts w:cstheme="minorHAnsi"/>
        </w:rPr>
        <w:t>The available formulas are:</w:t>
      </w:r>
    </w:p>
    <w:p w14:paraId="11172FD9" w14:textId="2DBFC105" w:rsidR="00C96187" w:rsidRDefault="00C96187" w:rsidP="00C96187">
      <w:pPr>
        <w:jc w:val="both"/>
        <w:rPr>
          <w:rFonts w:cstheme="minorHAnsi"/>
        </w:rPr>
      </w:pPr>
      <w:r>
        <w:rPr>
          <w:rFonts w:cstheme="minorHAnsi"/>
        </w:rPr>
        <w:t xml:space="preserve">For data type </w:t>
      </w:r>
      <w:r w:rsidRPr="00F8696B">
        <w:rPr>
          <w:rFonts w:cstheme="minorHAnsi"/>
          <w:b/>
          <w:bCs/>
        </w:rPr>
        <w:t>number</w:t>
      </w:r>
      <w:r>
        <w:rPr>
          <w:rFonts w:cstheme="minorHAnsi"/>
        </w:rPr>
        <w:t>:</w:t>
      </w:r>
    </w:p>
    <w:p w14:paraId="41936130" w14:textId="77777777" w:rsidR="00C96187" w:rsidRPr="00C84586" w:rsidRDefault="00C96187" w:rsidP="00C96187">
      <w:pPr>
        <w:jc w:val="both"/>
        <w:rPr>
          <w:rFonts w:cstheme="minorHAnsi"/>
          <w:i/>
          <w:iCs/>
        </w:rPr>
      </w:pPr>
      <w:r w:rsidRPr="00F8696B">
        <w:rPr>
          <w:rFonts w:cstheme="minorHAnsi"/>
          <w:b/>
          <w:bCs/>
        </w:rPr>
        <w:t>ABS</w:t>
      </w:r>
      <w:r w:rsidRPr="005E1E2C">
        <w:rPr>
          <w:rFonts w:cstheme="minorHAnsi"/>
        </w:rPr>
        <w:t>: Returns the absolute value of a number</w:t>
      </w:r>
      <w:r>
        <w:rPr>
          <w:rFonts w:cstheme="minorHAnsi"/>
        </w:rPr>
        <w:t xml:space="preserve">, </w:t>
      </w:r>
      <w:r w:rsidRPr="00C84586">
        <w:rPr>
          <w:rFonts w:cstheme="minorHAnsi"/>
        </w:rPr>
        <w:t>example</w:t>
      </w:r>
      <w:r w:rsidRPr="00C84586">
        <w:rPr>
          <w:rFonts w:cstheme="minorHAnsi"/>
          <w:i/>
          <w:iCs/>
        </w:rPr>
        <w:t>: 'ABS(-5)' = 5</w:t>
      </w:r>
    </w:p>
    <w:p w14:paraId="4E04419B" w14:textId="77777777" w:rsidR="00C96187" w:rsidRPr="005E1E2C" w:rsidRDefault="00C96187" w:rsidP="00C96187">
      <w:pPr>
        <w:jc w:val="both"/>
        <w:rPr>
          <w:rFonts w:cstheme="minorHAnsi"/>
        </w:rPr>
      </w:pPr>
      <w:r w:rsidRPr="00F8696B">
        <w:rPr>
          <w:rFonts w:cstheme="minorHAnsi"/>
          <w:b/>
          <w:bCs/>
        </w:rPr>
        <w:t>FLOOR</w:t>
      </w:r>
      <w:r>
        <w:rPr>
          <w:rFonts w:cstheme="minorHAnsi"/>
        </w:rPr>
        <w:t>:</w:t>
      </w:r>
      <w:r w:rsidRPr="005E1E2C">
        <w:rPr>
          <w:rFonts w:cstheme="minorHAnsi"/>
        </w:rPr>
        <w:t xml:space="preserve"> Rounds a number down to the nearest whole number,</w:t>
      </w:r>
      <w:r>
        <w:rPr>
          <w:rFonts w:cstheme="minorHAnsi"/>
        </w:rPr>
        <w:t xml:space="preserve"> </w:t>
      </w:r>
      <w:r w:rsidRPr="00C84586">
        <w:rPr>
          <w:rFonts w:cstheme="minorHAnsi"/>
        </w:rPr>
        <w:t>example</w:t>
      </w:r>
      <w:r w:rsidRPr="00C84586">
        <w:rPr>
          <w:rFonts w:cstheme="minorHAnsi"/>
          <w:i/>
          <w:iCs/>
        </w:rPr>
        <w:t>: 'FLOOR(10.4)' = 10</w:t>
      </w:r>
    </w:p>
    <w:p w14:paraId="1455C8FA" w14:textId="77777777" w:rsidR="00C96187" w:rsidRPr="005E1E2C" w:rsidRDefault="00C96187" w:rsidP="00C96187">
      <w:pPr>
        <w:jc w:val="both"/>
        <w:rPr>
          <w:rFonts w:cstheme="minorHAnsi"/>
        </w:rPr>
      </w:pPr>
      <w:r w:rsidRPr="00F8696B">
        <w:rPr>
          <w:rFonts w:cstheme="minorHAnsi"/>
          <w:b/>
          <w:bCs/>
        </w:rPr>
        <w:t>ROUND</w:t>
      </w:r>
      <w:r>
        <w:rPr>
          <w:rFonts w:cstheme="minorHAnsi"/>
        </w:rPr>
        <w:t xml:space="preserve">: </w:t>
      </w:r>
      <w:r w:rsidRPr="005E1E2C">
        <w:rPr>
          <w:rFonts w:cstheme="minorHAnsi"/>
        </w:rPr>
        <w:t xml:space="preserve">Rounds a number to the nearest given number of decimal places or to the nearest whole number if a precision is not specified, </w:t>
      </w:r>
      <w:r w:rsidRPr="00C84586">
        <w:rPr>
          <w:rFonts w:cstheme="minorHAnsi"/>
        </w:rPr>
        <w:t>example</w:t>
      </w:r>
      <w:r w:rsidRPr="00C84586">
        <w:rPr>
          <w:rFonts w:cstheme="minorHAnsi"/>
          <w:i/>
          <w:iCs/>
        </w:rPr>
        <w:t>: 'ROUND(4.63, 1)' = 4.6</w:t>
      </w:r>
    </w:p>
    <w:p w14:paraId="3A0BE75A" w14:textId="77777777" w:rsidR="00C96187" w:rsidRPr="00C84586" w:rsidRDefault="00C96187" w:rsidP="00C96187">
      <w:pPr>
        <w:jc w:val="both"/>
        <w:rPr>
          <w:rFonts w:cstheme="minorHAnsi"/>
          <w:i/>
          <w:iCs/>
        </w:rPr>
      </w:pPr>
      <w:r w:rsidRPr="00F8696B">
        <w:rPr>
          <w:rFonts w:cstheme="minorHAnsi"/>
          <w:b/>
          <w:bCs/>
        </w:rPr>
        <w:t>CEILING</w:t>
      </w:r>
      <w:r>
        <w:rPr>
          <w:rFonts w:cstheme="minorHAnsi"/>
        </w:rPr>
        <w:t xml:space="preserve">: </w:t>
      </w:r>
      <w:r w:rsidRPr="005E1E2C">
        <w:rPr>
          <w:rFonts w:cstheme="minorHAnsi"/>
        </w:rPr>
        <w:t>Rounds a number up to the nearest whole number</w:t>
      </w:r>
      <w:r>
        <w:rPr>
          <w:rFonts w:cstheme="minorHAnsi"/>
        </w:rPr>
        <w:t>,</w:t>
      </w:r>
      <w:r w:rsidRPr="005E1E2C">
        <w:rPr>
          <w:rFonts w:cstheme="minorHAnsi"/>
        </w:rPr>
        <w:t xml:space="preserve"> example</w:t>
      </w:r>
      <w:r w:rsidRPr="00C84586">
        <w:rPr>
          <w:rFonts w:cstheme="minorHAnsi"/>
          <w:i/>
          <w:iCs/>
        </w:rPr>
        <w:t>: 'CEILING(54.1)' = 55</w:t>
      </w:r>
    </w:p>
    <w:p w14:paraId="75B73AF0" w14:textId="77777777" w:rsidR="00C96187" w:rsidRPr="00C84586" w:rsidRDefault="00C96187" w:rsidP="00C96187">
      <w:pPr>
        <w:jc w:val="both"/>
        <w:rPr>
          <w:rFonts w:cstheme="minorHAnsi"/>
          <w:i/>
          <w:iCs/>
        </w:rPr>
      </w:pPr>
      <w:r w:rsidRPr="00F8696B">
        <w:rPr>
          <w:rFonts w:cstheme="minorHAnsi"/>
          <w:b/>
          <w:bCs/>
        </w:rPr>
        <w:t>MIN</w:t>
      </w:r>
      <w:r>
        <w:rPr>
          <w:rFonts w:cstheme="minorHAnsi"/>
        </w:rPr>
        <w:t xml:space="preserve">: </w:t>
      </w:r>
      <w:r w:rsidRPr="005E1E2C">
        <w:rPr>
          <w:rFonts w:cstheme="minorHAnsi"/>
        </w:rPr>
        <w:t>Returns the minimum value in a set,</w:t>
      </w:r>
      <w:r>
        <w:rPr>
          <w:rFonts w:cstheme="minorHAnsi"/>
        </w:rPr>
        <w:t xml:space="preserve"> </w:t>
      </w:r>
      <w:r w:rsidRPr="005E1E2C">
        <w:rPr>
          <w:rFonts w:cstheme="minorHAnsi"/>
        </w:rPr>
        <w:t xml:space="preserve">example: </w:t>
      </w:r>
      <w:r w:rsidRPr="00C84586">
        <w:rPr>
          <w:rFonts w:cstheme="minorHAnsi"/>
          <w:i/>
          <w:iCs/>
        </w:rPr>
        <w:t>'MIN([Temperature], 20)'</w:t>
      </w:r>
    </w:p>
    <w:p w14:paraId="115D01D3" w14:textId="77777777" w:rsidR="00C96187" w:rsidRPr="005E1E2C" w:rsidRDefault="00C96187" w:rsidP="00C96187">
      <w:pPr>
        <w:jc w:val="both"/>
        <w:rPr>
          <w:rFonts w:cstheme="minorHAnsi"/>
        </w:rPr>
      </w:pPr>
      <w:r w:rsidRPr="00F8696B">
        <w:rPr>
          <w:rFonts w:cstheme="minorHAnsi"/>
          <w:b/>
          <w:bCs/>
        </w:rPr>
        <w:t>MAX</w:t>
      </w:r>
      <w:r w:rsidRPr="005E1E2C">
        <w:rPr>
          <w:rFonts w:cstheme="minorHAnsi"/>
        </w:rPr>
        <w:t>: Returns the largest value in a set,</w:t>
      </w:r>
      <w:r>
        <w:rPr>
          <w:rFonts w:cstheme="minorHAnsi"/>
        </w:rPr>
        <w:t xml:space="preserve"> </w:t>
      </w:r>
      <w:r w:rsidRPr="005E1E2C">
        <w:rPr>
          <w:rFonts w:cstheme="minorHAnsi"/>
        </w:rPr>
        <w:t>example:</w:t>
      </w:r>
      <w:r w:rsidRPr="00C84586">
        <w:rPr>
          <w:rFonts w:cstheme="minorHAnsi"/>
          <w:i/>
          <w:iCs/>
        </w:rPr>
        <w:t xml:space="preserve"> 'MAX([Number of floors], 2)'</w:t>
      </w:r>
    </w:p>
    <w:p w14:paraId="381BC036" w14:textId="77777777" w:rsidR="00C96187" w:rsidRPr="005E1E2C" w:rsidRDefault="00C96187" w:rsidP="00C96187">
      <w:pPr>
        <w:jc w:val="both"/>
        <w:rPr>
          <w:rFonts w:cstheme="minorHAnsi"/>
        </w:rPr>
      </w:pPr>
      <w:r w:rsidRPr="00F8696B">
        <w:rPr>
          <w:rFonts w:cstheme="minorHAnsi"/>
          <w:b/>
          <w:bCs/>
        </w:rPr>
        <w:t>AVERAGE</w:t>
      </w:r>
      <w:r>
        <w:rPr>
          <w:rFonts w:cstheme="minorHAnsi"/>
        </w:rPr>
        <w:t xml:space="preserve">: </w:t>
      </w:r>
      <w:r w:rsidRPr="005E1E2C">
        <w:rPr>
          <w:rFonts w:cstheme="minorHAnsi"/>
        </w:rPr>
        <w:t>Returns the average of a set</w:t>
      </w:r>
      <w:r>
        <w:rPr>
          <w:rFonts w:cstheme="minorHAnsi"/>
        </w:rPr>
        <w:t>,</w:t>
      </w:r>
      <w:r w:rsidRPr="005E1E2C">
        <w:rPr>
          <w:rFonts w:cstheme="minorHAnsi"/>
        </w:rPr>
        <w:t xml:space="preserve"> example:</w:t>
      </w:r>
      <w:r w:rsidRPr="00C84586">
        <w:rPr>
          <w:rFonts w:cstheme="minorHAnsi"/>
          <w:i/>
          <w:iCs/>
        </w:rPr>
        <w:t xml:space="preserve"> 'AVERAGE(3.9, 5.47)' = 4.685</w:t>
      </w:r>
    </w:p>
    <w:p w14:paraId="1BA9B92D" w14:textId="77777777" w:rsidR="00C96187" w:rsidRDefault="00C96187" w:rsidP="00C96187">
      <w:pPr>
        <w:jc w:val="both"/>
        <w:rPr>
          <w:rFonts w:cstheme="minorHAnsi"/>
        </w:rPr>
      </w:pPr>
      <w:r w:rsidRPr="00F8696B">
        <w:rPr>
          <w:rFonts w:cstheme="minorHAnsi"/>
          <w:b/>
          <w:bCs/>
        </w:rPr>
        <w:t>POWER</w:t>
      </w:r>
      <w:r>
        <w:rPr>
          <w:rFonts w:cstheme="minorHAnsi"/>
        </w:rPr>
        <w:t xml:space="preserve">: </w:t>
      </w:r>
      <w:r w:rsidRPr="005E1E2C">
        <w:rPr>
          <w:rFonts w:cstheme="minorHAnsi"/>
        </w:rPr>
        <w:t>Raises a base by an exponent,</w:t>
      </w:r>
      <w:r>
        <w:rPr>
          <w:rFonts w:cstheme="minorHAnsi"/>
        </w:rPr>
        <w:t xml:space="preserve"> </w:t>
      </w:r>
      <w:r w:rsidRPr="005E1E2C">
        <w:rPr>
          <w:rFonts w:cstheme="minorHAnsi"/>
        </w:rPr>
        <w:t xml:space="preserve">example: </w:t>
      </w:r>
      <w:r w:rsidRPr="00C84586">
        <w:rPr>
          <w:rFonts w:cstheme="minorHAnsi"/>
          <w:i/>
          <w:iCs/>
        </w:rPr>
        <w:t>'POWER(3, 2)' = 9</w:t>
      </w:r>
    </w:p>
    <w:p w14:paraId="5931B9DB" w14:textId="77777777" w:rsidR="00C96187" w:rsidRDefault="00C96187" w:rsidP="00C96187">
      <w:pPr>
        <w:jc w:val="both"/>
        <w:rPr>
          <w:rFonts w:cstheme="minorHAnsi"/>
          <w:b/>
          <w:bCs/>
        </w:rPr>
      </w:pPr>
    </w:p>
    <w:p w14:paraId="63B3DD79" w14:textId="77777777" w:rsidR="00C96187" w:rsidRPr="005E1E2C" w:rsidRDefault="00C96187" w:rsidP="00C96187">
      <w:pPr>
        <w:jc w:val="both"/>
        <w:rPr>
          <w:rFonts w:cstheme="minorHAnsi"/>
        </w:rPr>
      </w:pPr>
      <w:r w:rsidRPr="00F8696B">
        <w:rPr>
          <w:rFonts w:cstheme="minorHAnsi"/>
          <w:b/>
          <w:bCs/>
        </w:rPr>
        <w:t>Date</w:t>
      </w:r>
      <w:r>
        <w:rPr>
          <w:rFonts w:cstheme="minorHAnsi"/>
        </w:rPr>
        <w:t xml:space="preserve">: </w:t>
      </w:r>
      <w:r w:rsidRPr="00C84586">
        <w:rPr>
          <w:rFonts w:cstheme="minorHAnsi"/>
          <w:i/>
          <w:iCs/>
        </w:rPr>
        <w:t>(example [Scheduled Date] = 31/01/2024)</w:t>
      </w:r>
    </w:p>
    <w:p w14:paraId="06445FC6" w14:textId="77777777" w:rsidR="00C96187" w:rsidRPr="00C84586" w:rsidRDefault="00C96187" w:rsidP="00C96187">
      <w:pPr>
        <w:jc w:val="both"/>
        <w:rPr>
          <w:rFonts w:cstheme="minorHAnsi"/>
          <w:i/>
          <w:iCs/>
        </w:rPr>
      </w:pPr>
      <w:r w:rsidRPr="00F8696B">
        <w:rPr>
          <w:rFonts w:cstheme="minorHAnsi"/>
          <w:b/>
          <w:bCs/>
        </w:rPr>
        <w:t>YEAR</w:t>
      </w:r>
      <w:r>
        <w:rPr>
          <w:rFonts w:cstheme="minorHAnsi"/>
        </w:rPr>
        <w:t xml:space="preserve">: </w:t>
      </w:r>
      <w:r w:rsidRPr="005E1E2C">
        <w:rPr>
          <w:rFonts w:cstheme="minorHAnsi"/>
        </w:rPr>
        <w:t>Returns the year component of a date,</w:t>
      </w:r>
      <w:r>
        <w:rPr>
          <w:rFonts w:cstheme="minorHAnsi"/>
        </w:rPr>
        <w:t xml:space="preserve"> </w:t>
      </w:r>
      <w:r w:rsidRPr="005E1E2C">
        <w:rPr>
          <w:rFonts w:cstheme="minorHAnsi"/>
        </w:rPr>
        <w:t xml:space="preserve">example: </w:t>
      </w:r>
      <w:r w:rsidRPr="00C84586">
        <w:rPr>
          <w:rFonts w:cstheme="minorHAnsi"/>
          <w:i/>
          <w:iCs/>
        </w:rPr>
        <w:t>'YEAR(</w:t>
      </w:r>
      <w:r>
        <w:rPr>
          <w:rFonts w:cstheme="minorHAnsi"/>
          <w:i/>
          <w:iCs/>
        </w:rPr>
        <w:t>[</w:t>
      </w:r>
      <w:r w:rsidRPr="00C84586">
        <w:rPr>
          <w:rFonts w:cstheme="minorHAnsi"/>
          <w:i/>
          <w:iCs/>
        </w:rPr>
        <w:t>Scheduled Date</w:t>
      </w:r>
      <w:r>
        <w:rPr>
          <w:rFonts w:cstheme="minorHAnsi"/>
          <w:i/>
          <w:iCs/>
        </w:rPr>
        <w:t>]</w:t>
      </w:r>
      <w:r w:rsidRPr="00C84586">
        <w:rPr>
          <w:rFonts w:cstheme="minorHAnsi"/>
          <w:i/>
          <w:iCs/>
        </w:rPr>
        <w:t>)' = 2024</w:t>
      </w:r>
    </w:p>
    <w:p w14:paraId="081AE93A" w14:textId="77777777" w:rsidR="00C96187" w:rsidRPr="005E1E2C" w:rsidRDefault="00C96187" w:rsidP="00C96187">
      <w:pPr>
        <w:jc w:val="both"/>
        <w:rPr>
          <w:rFonts w:cstheme="minorHAnsi"/>
        </w:rPr>
      </w:pPr>
      <w:r w:rsidRPr="00F8696B">
        <w:rPr>
          <w:rFonts w:cstheme="minorHAnsi"/>
          <w:b/>
          <w:bCs/>
        </w:rPr>
        <w:t>MONTH</w:t>
      </w:r>
      <w:r>
        <w:rPr>
          <w:rFonts w:cstheme="minorHAnsi"/>
        </w:rPr>
        <w:t xml:space="preserve">: </w:t>
      </w:r>
      <w:r w:rsidRPr="005E1E2C">
        <w:rPr>
          <w:rFonts w:cstheme="minorHAnsi"/>
        </w:rPr>
        <w:t>Returns the month component of a date,</w:t>
      </w:r>
      <w:r>
        <w:rPr>
          <w:rFonts w:cstheme="minorHAnsi"/>
        </w:rPr>
        <w:t xml:space="preserve"> </w:t>
      </w:r>
      <w:r w:rsidRPr="005E1E2C">
        <w:rPr>
          <w:rFonts w:cstheme="minorHAnsi"/>
        </w:rPr>
        <w:t xml:space="preserve">example: </w:t>
      </w:r>
      <w:r w:rsidRPr="00C84586">
        <w:rPr>
          <w:rFonts w:cstheme="minorHAnsi"/>
          <w:i/>
          <w:iCs/>
        </w:rPr>
        <w:t>'MONTH([Scheduled Date])' = 1</w:t>
      </w:r>
    </w:p>
    <w:p w14:paraId="0B7215B0" w14:textId="77777777" w:rsidR="00C96187" w:rsidRDefault="00C96187" w:rsidP="00C96187">
      <w:pPr>
        <w:jc w:val="both"/>
        <w:rPr>
          <w:rFonts w:cstheme="minorHAnsi"/>
        </w:rPr>
      </w:pPr>
      <w:r w:rsidRPr="00F8696B">
        <w:rPr>
          <w:rFonts w:cstheme="minorHAnsi"/>
          <w:b/>
          <w:bCs/>
        </w:rPr>
        <w:t>DAY</w:t>
      </w:r>
      <w:r w:rsidRPr="005E1E2C">
        <w:rPr>
          <w:rFonts w:cstheme="minorHAnsi"/>
        </w:rPr>
        <w:t>: Returns the day component of a date,</w:t>
      </w:r>
      <w:r>
        <w:rPr>
          <w:rFonts w:cstheme="minorHAnsi"/>
        </w:rPr>
        <w:t xml:space="preserve"> </w:t>
      </w:r>
      <w:r w:rsidRPr="005E1E2C">
        <w:rPr>
          <w:rFonts w:cstheme="minorHAnsi"/>
        </w:rPr>
        <w:t xml:space="preserve">example: </w:t>
      </w:r>
      <w:r w:rsidRPr="00C84586">
        <w:rPr>
          <w:rFonts w:cstheme="minorHAnsi"/>
          <w:i/>
          <w:iCs/>
        </w:rPr>
        <w:t>'DAY([Scheduled Date])' = 31</w:t>
      </w:r>
    </w:p>
    <w:p w14:paraId="32B6BC95" w14:textId="77777777" w:rsidR="00C96187" w:rsidRDefault="00C96187" w:rsidP="00C96187">
      <w:pPr>
        <w:jc w:val="both"/>
        <w:rPr>
          <w:rFonts w:cstheme="minorHAnsi"/>
        </w:rPr>
      </w:pPr>
    </w:p>
    <w:p w14:paraId="276D6A16" w14:textId="77777777" w:rsidR="00C96187" w:rsidRPr="00F8696B" w:rsidRDefault="00C96187" w:rsidP="00C96187">
      <w:pPr>
        <w:jc w:val="both"/>
        <w:rPr>
          <w:rFonts w:cstheme="minorHAnsi"/>
          <w:b/>
          <w:bCs/>
        </w:rPr>
      </w:pPr>
      <w:r w:rsidRPr="00F8696B">
        <w:rPr>
          <w:rFonts w:cstheme="minorHAnsi"/>
          <w:b/>
          <w:bCs/>
        </w:rPr>
        <w:t>Text</w:t>
      </w:r>
    </w:p>
    <w:p w14:paraId="2B8B8C2F" w14:textId="77777777" w:rsidR="00C96187" w:rsidRPr="00C84586" w:rsidRDefault="00C96187" w:rsidP="00C96187">
      <w:pPr>
        <w:jc w:val="both"/>
        <w:rPr>
          <w:rFonts w:cstheme="minorHAnsi"/>
          <w:i/>
          <w:iCs/>
        </w:rPr>
      </w:pPr>
      <w:r w:rsidRPr="00F8696B">
        <w:rPr>
          <w:rFonts w:cstheme="minorHAnsi"/>
          <w:b/>
          <w:bCs/>
        </w:rPr>
        <w:t>CONCAT</w:t>
      </w:r>
      <w:r>
        <w:rPr>
          <w:rFonts w:cstheme="minorHAnsi"/>
        </w:rPr>
        <w:t xml:space="preserve">: </w:t>
      </w:r>
      <w:r w:rsidRPr="005E1E2C">
        <w:rPr>
          <w:rFonts w:cstheme="minorHAnsi"/>
        </w:rPr>
        <w:t>Joins multiple values together into a single string,</w:t>
      </w:r>
      <w:r>
        <w:rPr>
          <w:rFonts w:cstheme="minorHAnsi"/>
        </w:rPr>
        <w:t xml:space="preserve"> </w:t>
      </w:r>
      <w:r w:rsidRPr="005E1E2C">
        <w:rPr>
          <w:rFonts w:cstheme="minorHAnsi"/>
        </w:rPr>
        <w:t>example</w:t>
      </w:r>
      <w:r w:rsidRPr="00C84586">
        <w:rPr>
          <w:rFonts w:cstheme="minorHAnsi"/>
          <w:i/>
          <w:iCs/>
        </w:rPr>
        <w:t>: 'CONCAT("Hello ", [Username])'</w:t>
      </w:r>
    </w:p>
    <w:p w14:paraId="1F347F6F" w14:textId="77777777" w:rsidR="001329B3" w:rsidRDefault="001329B3" w:rsidP="001329B3"/>
    <w:p w14:paraId="54F35DA2" w14:textId="77777777" w:rsidR="00965F4D" w:rsidRDefault="00965F4D" w:rsidP="001329B3"/>
    <w:p w14:paraId="3B5AA5E6" w14:textId="77777777" w:rsidR="00965F4D" w:rsidRDefault="00965F4D" w:rsidP="001329B3"/>
    <w:p w14:paraId="2940FF86" w14:textId="3509698A" w:rsidR="00965F4D" w:rsidRDefault="00965F4D" w:rsidP="00181BC9">
      <w:pPr>
        <w:pStyle w:val="Heading4"/>
        <w:ind w:left="600"/>
      </w:pPr>
      <w:bookmarkStart w:id="48" w:name="_Toc178931747"/>
      <w:r>
        <w:lastRenderedPageBreak/>
        <w:t>Editing a custom field</w:t>
      </w:r>
      <w:bookmarkEnd w:id="48"/>
    </w:p>
    <w:p w14:paraId="40CF4153" w14:textId="17DE5C3C" w:rsidR="00965F4D" w:rsidRDefault="00965F4D" w:rsidP="00965F4D"/>
    <w:p w14:paraId="36DD6B4D" w14:textId="32BFEFB6" w:rsidR="00965F4D" w:rsidRPr="00965F4D" w:rsidRDefault="00965F4D" w:rsidP="00965F4D">
      <w:r>
        <w:t xml:space="preserve">To edit your custom field, select the </w:t>
      </w:r>
      <w:r>
        <w:rPr>
          <w:b/>
          <w:bCs/>
        </w:rPr>
        <w:t>Custom</w:t>
      </w:r>
      <w:r>
        <w:t xml:space="preserve"> folder on the right-hand side menu and click on the </w:t>
      </w:r>
      <w:r>
        <w:rPr>
          <w:b/>
          <w:bCs/>
        </w:rPr>
        <w:t>Edit</w:t>
      </w:r>
      <w:r>
        <w:t xml:space="preserve"> button, this will bring up the popover window. Edit your field and click </w:t>
      </w:r>
      <w:r>
        <w:rPr>
          <w:b/>
          <w:bCs/>
        </w:rPr>
        <w:t>Save</w:t>
      </w:r>
      <w:r>
        <w:t>.</w:t>
      </w:r>
    </w:p>
    <w:p w14:paraId="3106806E" w14:textId="6179CC82" w:rsidR="00965F4D" w:rsidRDefault="00965F4D" w:rsidP="00965F4D">
      <w:pPr>
        <w:rPr>
          <w:noProof/>
        </w:rPr>
      </w:pPr>
      <w:r w:rsidRPr="00965F4D">
        <w:rPr>
          <w:noProof/>
        </w:rPr>
        <w:t xml:space="preserve"> </w:t>
      </w:r>
    </w:p>
    <w:p w14:paraId="5DDAC2B4" w14:textId="37B5AC4A" w:rsidR="00965F4D" w:rsidRPr="00965F4D" w:rsidRDefault="00965F4D" w:rsidP="00965F4D">
      <w:pPr>
        <w:ind w:left="-426"/>
        <w:jc w:val="center"/>
      </w:pPr>
      <w:r w:rsidRPr="00965F4D">
        <w:rPr>
          <w:noProof/>
        </w:rPr>
        <w:drawing>
          <wp:inline distT="0" distB="0" distL="0" distR="0" wp14:anchorId="2451667E" wp14:editId="30FE07F4">
            <wp:extent cx="2066911" cy="2232000"/>
            <wp:effectExtent l="152400" t="152400" r="353060" b="359410"/>
            <wp:docPr id="1181035569" name="Picture 1" descr="A screen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2123" name="Picture 1" descr="A screenshot of a blue screen&#10;&#10;Description automatically generated"/>
                    <pic:cNvPicPr/>
                  </pic:nvPicPr>
                  <pic:blipFill>
                    <a:blip r:embed="rId63"/>
                    <a:stretch>
                      <a:fillRect/>
                    </a:stretch>
                  </pic:blipFill>
                  <pic:spPr>
                    <a:xfrm>
                      <a:off x="0" y="0"/>
                      <a:ext cx="2066911" cy="2232000"/>
                    </a:xfrm>
                    <a:prstGeom prst="rect">
                      <a:avLst/>
                    </a:prstGeom>
                    <a:ln>
                      <a:noFill/>
                    </a:ln>
                    <a:effectLst>
                      <a:outerShdw blurRad="292100" dist="139700" dir="2700000" algn="tl" rotWithShape="0">
                        <a:srgbClr val="333333">
                          <a:alpha val="65000"/>
                        </a:srgbClr>
                      </a:outerShdw>
                    </a:effectLst>
                  </pic:spPr>
                </pic:pic>
              </a:graphicData>
            </a:graphic>
          </wp:inline>
        </w:drawing>
      </w:r>
      <w:r w:rsidRPr="00965F4D">
        <w:rPr>
          <w:noProof/>
        </w:rPr>
        <w:drawing>
          <wp:inline distT="0" distB="0" distL="0" distR="0" wp14:anchorId="4117871F" wp14:editId="0B36FAD6">
            <wp:extent cx="2099536" cy="2232000"/>
            <wp:effectExtent l="152400" t="152400" r="358140" b="359410"/>
            <wp:docPr id="2122461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61894" name="Picture 1" descr="A screenshot of a computer&#10;&#10;Description automatically generated"/>
                    <pic:cNvPicPr/>
                  </pic:nvPicPr>
                  <pic:blipFill>
                    <a:blip r:embed="rId64"/>
                    <a:stretch>
                      <a:fillRect/>
                    </a:stretch>
                  </pic:blipFill>
                  <pic:spPr>
                    <a:xfrm>
                      <a:off x="0" y="0"/>
                      <a:ext cx="2099536" cy="223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8332CF" w14:textId="77777777" w:rsidR="00965F4D" w:rsidRPr="001329B3" w:rsidRDefault="00965F4D" w:rsidP="001329B3"/>
    <w:p w14:paraId="509AA127" w14:textId="04644563" w:rsidR="00965F4D" w:rsidRDefault="00965F4D" w:rsidP="00181BC9">
      <w:pPr>
        <w:pStyle w:val="Heading4"/>
        <w:ind w:left="600"/>
      </w:pPr>
      <w:bookmarkStart w:id="49" w:name="_Toc178931748"/>
      <w:r>
        <w:t>Using a custom field</w:t>
      </w:r>
      <w:bookmarkEnd w:id="49"/>
    </w:p>
    <w:p w14:paraId="22CB1E20" w14:textId="795C789E" w:rsidR="00EF7E91" w:rsidRDefault="00EF7E91" w:rsidP="00A6217C">
      <w:pPr>
        <w:jc w:val="both"/>
        <w:rPr>
          <w:rFonts w:cstheme="minorHAnsi"/>
        </w:rPr>
      </w:pPr>
    </w:p>
    <w:p w14:paraId="7C6018D5" w14:textId="23BAE70D" w:rsidR="00965F4D" w:rsidRDefault="00965F4D" w:rsidP="00A6217C">
      <w:pPr>
        <w:jc w:val="both"/>
        <w:rPr>
          <w:rFonts w:cstheme="minorHAnsi"/>
        </w:rPr>
      </w:pPr>
      <w:r>
        <w:rPr>
          <w:rFonts w:cstheme="minorHAnsi"/>
        </w:rPr>
        <w:t>Add your custom field to your report by clicking on it on the right-hand side menu.</w:t>
      </w:r>
    </w:p>
    <w:p w14:paraId="02CA7B5F" w14:textId="310D22F6" w:rsidR="00965F4D" w:rsidRDefault="00965F4D" w:rsidP="00A6217C">
      <w:pPr>
        <w:jc w:val="both"/>
        <w:rPr>
          <w:rFonts w:cstheme="minorHAnsi"/>
        </w:rPr>
      </w:pPr>
      <w:r>
        <w:rPr>
          <w:rFonts w:cstheme="minorHAnsi"/>
          <w:noProof/>
        </w:rPr>
        <mc:AlternateContent>
          <mc:Choice Requires="wps">
            <w:drawing>
              <wp:anchor distT="0" distB="0" distL="114300" distR="114300" simplePos="0" relativeHeight="251825152" behindDoc="0" locked="0" layoutInCell="1" allowOverlap="1" wp14:anchorId="6002FD46" wp14:editId="4C064EBD">
                <wp:simplePos x="0" y="0"/>
                <wp:positionH relativeFrom="column">
                  <wp:posOffset>262128</wp:posOffset>
                </wp:positionH>
                <wp:positionV relativeFrom="paragraph">
                  <wp:posOffset>2028597</wp:posOffset>
                </wp:positionV>
                <wp:extent cx="438795" cy="45719"/>
                <wp:effectExtent l="0" t="57150" r="18415" b="50165"/>
                <wp:wrapNone/>
                <wp:docPr id="1005366170" name="Straight Arrow Connector 1"/>
                <wp:cNvGraphicFramePr/>
                <a:graphic xmlns:a="http://schemas.openxmlformats.org/drawingml/2006/main">
                  <a:graphicData uri="http://schemas.microsoft.com/office/word/2010/wordprocessingShape">
                    <wps:wsp>
                      <wps:cNvCnPr/>
                      <wps:spPr>
                        <a:xfrm flipV="1">
                          <a:off x="0" y="0"/>
                          <a:ext cx="43879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090D6" id="Straight Arrow Connector 1" o:spid="_x0000_s1026" type="#_x0000_t32" style="position:absolute;margin-left:20.65pt;margin-top:159.75pt;width:34.55pt;height:3.6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" strokecolor="red" strokeweight="1.5pt">
                <v:stroke endarrow="block" joinstyle="miter"/>
              </v:shape>
            </w:pict>
          </mc:Fallback>
        </mc:AlternateContent>
      </w:r>
      <w:r w:rsidRPr="00965F4D">
        <w:rPr>
          <w:rFonts w:cstheme="minorHAnsi"/>
          <w:noProof/>
        </w:rPr>
        <w:drawing>
          <wp:inline distT="0" distB="0" distL="0" distR="0" wp14:anchorId="3D11C711" wp14:editId="5737EC9D">
            <wp:extent cx="5731510" cy="2048510"/>
            <wp:effectExtent l="152400" t="152400" r="364490" b="370840"/>
            <wp:docPr id="2401375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7562" name="Picture 1" descr="A screenshot of a computer&#10;&#10;Description automatically generated"/>
                    <pic:cNvPicPr/>
                  </pic:nvPicPr>
                  <pic:blipFill>
                    <a:blip r:embed="rId65"/>
                    <a:stretch>
                      <a:fillRect/>
                    </a:stretch>
                  </pic:blipFill>
                  <pic:spPr>
                    <a:xfrm>
                      <a:off x="0" y="0"/>
                      <a:ext cx="5731510" cy="20485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93830D" w14:textId="77777777" w:rsidR="00C96187" w:rsidRPr="00A6217C" w:rsidRDefault="00C96187" w:rsidP="00A6217C">
      <w:pPr>
        <w:jc w:val="both"/>
        <w:rPr>
          <w:rFonts w:cstheme="minorHAnsi"/>
        </w:rPr>
      </w:pPr>
    </w:p>
    <w:p w14:paraId="207C764B" w14:textId="0B4970A6" w:rsidR="00965F4D" w:rsidRDefault="00965F4D">
      <w:r>
        <w:t xml:space="preserve">Rearrange fields if necessary and click </w:t>
      </w:r>
      <w:r>
        <w:rPr>
          <w:b/>
          <w:bCs/>
        </w:rPr>
        <w:t>Next step</w:t>
      </w:r>
      <w:r>
        <w:t>.</w:t>
      </w:r>
    </w:p>
    <w:p w14:paraId="650121FB" w14:textId="77777777" w:rsidR="00965F4D" w:rsidRDefault="00965F4D"/>
    <w:p w14:paraId="3DE2299E" w14:textId="77777777" w:rsidR="00965F4D" w:rsidRPr="00965F4D" w:rsidRDefault="00965F4D"/>
    <w:p w14:paraId="30B9D8CB" w14:textId="1FBB220C" w:rsidR="002B16E5" w:rsidRPr="002B16E5" w:rsidRDefault="002B16E5" w:rsidP="00E17019">
      <w:pPr>
        <w:pStyle w:val="Heading3"/>
        <w:rPr>
          <w:b w:val="0"/>
          <w:bCs w:val="0"/>
        </w:rPr>
      </w:pPr>
      <w:bookmarkStart w:id="50" w:name="_Toc174018590"/>
      <w:bookmarkStart w:id="51" w:name="_Toc178931749"/>
      <w:r w:rsidRPr="002B16E5">
        <w:rPr>
          <w:b w:val="0"/>
          <w:bCs w:val="0"/>
        </w:rPr>
        <w:lastRenderedPageBreak/>
        <w:t>Order data</w:t>
      </w:r>
      <w:bookmarkEnd w:id="50"/>
      <w:bookmarkEnd w:id="51"/>
    </w:p>
    <w:p w14:paraId="530F2DDA" w14:textId="77777777" w:rsidR="002B16E5" w:rsidRDefault="002B16E5"/>
    <w:p w14:paraId="39A13AA4" w14:textId="4DFB9816" w:rsidR="002B16E5" w:rsidRPr="002B16E5" w:rsidRDefault="002B16E5">
      <w:r>
        <w:rPr>
          <w:b/>
          <w:bCs/>
        </w:rPr>
        <w:t xml:space="preserve">Select </w:t>
      </w:r>
      <w:r>
        <w:t xml:space="preserve">the fields on the right-hand side menu and the </w:t>
      </w:r>
      <w:r>
        <w:rPr>
          <w:b/>
          <w:bCs/>
        </w:rPr>
        <w:t>order</w:t>
      </w:r>
      <w:r>
        <w:t xml:space="preserve"> they should follow in the report. Then click </w:t>
      </w:r>
      <w:r>
        <w:rPr>
          <w:b/>
          <w:bCs/>
        </w:rPr>
        <w:t>Next step</w:t>
      </w:r>
      <w:r>
        <w:t>.</w:t>
      </w:r>
    </w:p>
    <w:p w14:paraId="514BD350" w14:textId="760096AA" w:rsidR="002B16E5" w:rsidRDefault="002B16E5">
      <w:r w:rsidRPr="002B16E5">
        <w:rPr>
          <w:noProof/>
        </w:rPr>
        <w:drawing>
          <wp:inline distT="0" distB="0" distL="0" distR="0" wp14:anchorId="0FA0F976" wp14:editId="07F7B135">
            <wp:extent cx="5731510" cy="1856740"/>
            <wp:effectExtent l="152400" t="152400" r="364490" b="353060"/>
            <wp:docPr id="11721017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01756" name="Picture 1" descr="A screenshot of a computer&#10;&#10;Description automatically generated"/>
                    <pic:cNvPicPr/>
                  </pic:nvPicPr>
                  <pic:blipFill>
                    <a:blip r:embed="rId66"/>
                    <a:stretch>
                      <a:fillRect/>
                    </a:stretch>
                  </pic:blipFill>
                  <pic:spPr>
                    <a:xfrm>
                      <a:off x="0" y="0"/>
                      <a:ext cx="5731510" cy="1856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C89799" w14:textId="3B7CDAB4" w:rsidR="002B16E5" w:rsidRDefault="002B16E5" w:rsidP="00E17019">
      <w:pPr>
        <w:pStyle w:val="Heading3"/>
        <w:rPr>
          <w:b w:val="0"/>
          <w:bCs w:val="0"/>
        </w:rPr>
      </w:pPr>
      <w:bookmarkStart w:id="52" w:name="_Toc174018591"/>
      <w:bookmarkStart w:id="53" w:name="_Toc178931750"/>
      <w:r>
        <w:rPr>
          <w:b w:val="0"/>
          <w:bCs w:val="0"/>
        </w:rPr>
        <w:t>Configure filters</w:t>
      </w:r>
      <w:bookmarkEnd w:id="52"/>
      <w:bookmarkEnd w:id="53"/>
    </w:p>
    <w:p w14:paraId="6BA46569" w14:textId="77777777" w:rsidR="002B16E5" w:rsidRDefault="002B16E5" w:rsidP="002B16E5"/>
    <w:p w14:paraId="47185A54" w14:textId="77777777" w:rsidR="002B16E5" w:rsidRDefault="002B16E5" w:rsidP="002B16E5">
      <w:r>
        <w:t xml:space="preserve">In this step you can select fields that will be the parameters of your custom report. These can be filled when running the report later on. </w:t>
      </w:r>
    </w:p>
    <w:p w14:paraId="51D7C00B" w14:textId="77777777" w:rsidR="00FC5462" w:rsidRPr="00FC5462" w:rsidRDefault="00FC5462" w:rsidP="00FC5462">
      <w:r w:rsidRPr="00FC5462">
        <w:t>Select the fields from the menu on the right-hand side, then arrange them in your desired order on the report page by dragging and dropping the selected fields.</w:t>
      </w:r>
    </w:p>
    <w:p w14:paraId="5CEF4DEC" w14:textId="77777777" w:rsidR="00FC5462" w:rsidRPr="00FC5462" w:rsidRDefault="00FC5462" w:rsidP="00FC5462">
      <w:pPr>
        <w:rPr>
          <w:b/>
          <w:bCs/>
        </w:rPr>
      </w:pPr>
      <w:r w:rsidRPr="00FC5462">
        <w:t>Once done, click</w:t>
      </w:r>
      <w:r w:rsidRPr="00FC5462">
        <w:rPr>
          <w:b/>
          <w:bCs/>
        </w:rPr>
        <w:t xml:space="preserve"> Next Step.</w:t>
      </w:r>
    </w:p>
    <w:p w14:paraId="4A8BE350" w14:textId="7054C406" w:rsidR="002B16E5" w:rsidRDefault="002B16E5" w:rsidP="002B16E5">
      <w:r w:rsidRPr="002B16E5">
        <w:rPr>
          <w:noProof/>
        </w:rPr>
        <w:lastRenderedPageBreak/>
        <w:drawing>
          <wp:inline distT="0" distB="0" distL="0" distR="0" wp14:anchorId="7EF113C9" wp14:editId="7558736A">
            <wp:extent cx="5731510" cy="3717925"/>
            <wp:effectExtent l="152400" t="152400" r="364490" b="358775"/>
            <wp:docPr id="1195832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32142" name="Picture 1" descr="A screenshot of a computer&#10;&#10;Description automatically generated"/>
                    <pic:cNvPicPr/>
                  </pic:nvPicPr>
                  <pic:blipFill>
                    <a:blip r:embed="rId67"/>
                    <a:stretch>
                      <a:fillRect/>
                    </a:stretch>
                  </pic:blipFill>
                  <pic:spPr>
                    <a:xfrm>
                      <a:off x="0" y="0"/>
                      <a:ext cx="5731510" cy="3717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244D5" w14:textId="58DD686E" w:rsidR="00C66C5F" w:rsidRDefault="00C66C5F" w:rsidP="002B16E5">
      <w:r>
        <w:t>This is what these parameters will look like on the report page:</w:t>
      </w:r>
    </w:p>
    <w:p w14:paraId="63474948" w14:textId="20D01B0F" w:rsidR="00C66C5F" w:rsidRPr="002B16E5" w:rsidRDefault="00C66C5F" w:rsidP="002B16E5">
      <w:r w:rsidRPr="00C66C5F">
        <w:rPr>
          <w:noProof/>
        </w:rPr>
        <w:drawing>
          <wp:inline distT="0" distB="0" distL="0" distR="0" wp14:anchorId="6AAAE032" wp14:editId="1A4D87AD">
            <wp:extent cx="5731510" cy="3195320"/>
            <wp:effectExtent l="152400" t="152400" r="364490" b="367030"/>
            <wp:docPr id="928253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53454" name="Picture 1" descr="A screenshot of a computer&#10;&#10;Description automatically generated"/>
                    <pic:cNvPicPr/>
                  </pic:nvPicPr>
                  <pic:blipFill>
                    <a:blip r:embed="rId68"/>
                    <a:stretch>
                      <a:fillRect/>
                    </a:stretch>
                  </pic:blipFill>
                  <pic:spPr>
                    <a:xfrm>
                      <a:off x="0" y="0"/>
                      <a:ext cx="5731510" cy="3195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18B2C2" w14:textId="77777777" w:rsidR="00C66C5F" w:rsidRDefault="00C66C5F" w:rsidP="00C66C5F">
      <w:pPr>
        <w:pStyle w:val="Heading3"/>
        <w:ind w:left="360"/>
        <w:rPr>
          <w:b w:val="0"/>
          <w:bCs w:val="0"/>
        </w:rPr>
      </w:pPr>
    </w:p>
    <w:p w14:paraId="2E5E9D1C" w14:textId="542EE082" w:rsidR="005A0582" w:rsidRDefault="005A0582" w:rsidP="00E17019">
      <w:pPr>
        <w:pStyle w:val="Heading3"/>
        <w:rPr>
          <w:b w:val="0"/>
          <w:bCs w:val="0"/>
        </w:rPr>
      </w:pPr>
      <w:bookmarkStart w:id="54" w:name="_Toc174018592"/>
      <w:bookmarkStart w:id="55" w:name="_Toc178931751"/>
      <w:r>
        <w:rPr>
          <w:b w:val="0"/>
          <w:bCs w:val="0"/>
        </w:rPr>
        <w:t>Preview &amp; publish</w:t>
      </w:r>
      <w:bookmarkEnd w:id="54"/>
      <w:bookmarkEnd w:id="55"/>
    </w:p>
    <w:p w14:paraId="67684F60" w14:textId="77777777" w:rsidR="005A0582" w:rsidRDefault="005A0582" w:rsidP="005A0582"/>
    <w:p w14:paraId="1EB93893" w14:textId="77777777" w:rsidR="00FC5462" w:rsidRPr="00FC5462" w:rsidRDefault="00FC5462" w:rsidP="00FC5462">
      <w:r w:rsidRPr="00FC5462">
        <w:t xml:space="preserve">In this final step of creating your custom report, you'll see a preview of the report. If any changes are needed, you can click </w:t>
      </w:r>
      <w:r w:rsidRPr="00FC5462">
        <w:rPr>
          <w:b/>
          <w:bCs/>
        </w:rPr>
        <w:t>Previous Step</w:t>
      </w:r>
      <w:r w:rsidRPr="00FC5462">
        <w:t xml:space="preserve"> to go back and adjust the report configuration.</w:t>
      </w:r>
    </w:p>
    <w:p w14:paraId="42BC2995" w14:textId="77777777" w:rsidR="00FC5462" w:rsidRPr="00FC5462" w:rsidRDefault="00FC5462" w:rsidP="00FC5462">
      <w:r w:rsidRPr="00FC5462">
        <w:t xml:space="preserve">Once you're satisfied with the preview, click </w:t>
      </w:r>
      <w:r w:rsidRPr="00FC5462">
        <w:rPr>
          <w:b/>
          <w:bCs/>
        </w:rPr>
        <w:t>Save</w:t>
      </w:r>
      <w:r w:rsidRPr="00FC5462">
        <w:t xml:space="preserve"> to finalize the report.</w:t>
      </w:r>
    </w:p>
    <w:p w14:paraId="2786EA4E" w14:textId="0CD0B74F" w:rsidR="005A0582" w:rsidRPr="005A0582" w:rsidRDefault="005A0582">
      <w:r w:rsidRPr="005A0582">
        <w:rPr>
          <w:noProof/>
        </w:rPr>
        <w:drawing>
          <wp:inline distT="0" distB="0" distL="0" distR="0" wp14:anchorId="3E14FEE2" wp14:editId="1C7EE840">
            <wp:extent cx="5731510" cy="3209290"/>
            <wp:effectExtent l="152400" t="152400" r="364490" b="353060"/>
            <wp:docPr id="1879468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68630" name="Picture 1" descr="A screenshot of a computer&#10;&#10;Description automatically generated"/>
                    <pic:cNvPicPr/>
                  </pic:nvPicPr>
                  <pic:blipFill>
                    <a:blip r:embed="rId69"/>
                    <a:stretch>
                      <a:fillRect/>
                    </a:stretch>
                  </pic:blipFill>
                  <pic:spPr>
                    <a:xfrm>
                      <a:off x="0" y="0"/>
                      <a:ext cx="5731510" cy="32092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C88959C" w14:textId="77777777" w:rsidR="00FC5462" w:rsidRDefault="00FC5462" w:rsidP="00FC5462">
      <w:r w:rsidRPr="00FC5462">
        <w:t>A success message will appear, allowing you to either close the Designer wizard or proceed to create another report.</w:t>
      </w:r>
    </w:p>
    <w:p w14:paraId="5E012B19" w14:textId="007DFE11" w:rsidR="00DD0ACE" w:rsidRDefault="00DD0ACE" w:rsidP="00FC5462">
      <w:pPr>
        <w:jc w:val="center"/>
      </w:pPr>
      <w:r w:rsidRPr="00DD0ACE">
        <w:rPr>
          <w:noProof/>
        </w:rPr>
        <w:drawing>
          <wp:inline distT="0" distB="0" distL="0" distR="0" wp14:anchorId="598D88FD" wp14:editId="6EC16658">
            <wp:extent cx="4848902" cy="1343212"/>
            <wp:effectExtent l="152400" t="152400" r="370840" b="371475"/>
            <wp:docPr id="1382723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2366" name="Picture 1" descr="A screenshot of a computer&#10;&#10;Description automatically generated"/>
                    <pic:cNvPicPr/>
                  </pic:nvPicPr>
                  <pic:blipFill>
                    <a:blip r:embed="rId70"/>
                    <a:stretch>
                      <a:fillRect/>
                    </a:stretch>
                  </pic:blipFill>
                  <pic:spPr>
                    <a:xfrm>
                      <a:off x="0" y="0"/>
                      <a:ext cx="4848902" cy="1343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2F2B8C51" w14:textId="77777777" w:rsidR="00DD0ACE" w:rsidRDefault="00DD0ACE" w:rsidP="00DD0ACE">
      <w:pPr>
        <w:jc w:val="center"/>
      </w:pPr>
    </w:p>
    <w:p w14:paraId="29AF9E6A" w14:textId="77777777" w:rsidR="00C66C5F" w:rsidRDefault="00C66C5F" w:rsidP="00DD0ACE">
      <w:pPr>
        <w:jc w:val="center"/>
      </w:pPr>
    </w:p>
    <w:p w14:paraId="78A8D3CB" w14:textId="77777777" w:rsidR="00C66C5F" w:rsidRDefault="00C66C5F" w:rsidP="00DD0ACE">
      <w:pPr>
        <w:jc w:val="center"/>
      </w:pPr>
    </w:p>
    <w:p w14:paraId="3166FD10" w14:textId="227BECCD" w:rsidR="00C66C5F" w:rsidRDefault="00E17019" w:rsidP="00E17019">
      <w:pPr>
        <w:pStyle w:val="Heading3"/>
        <w:rPr>
          <w:b w:val="0"/>
          <w:bCs w:val="0"/>
        </w:rPr>
      </w:pPr>
      <w:bookmarkStart w:id="56" w:name="_Toc174018593"/>
      <w:bookmarkStart w:id="57" w:name="_Toc178931752"/>
      <w:r>
        <w:rPr>
          <w:b w:val="0"/>
          <w:bCs w:val="0"/>
        </w:rPr>
        <w:lastRenderedPageBreak/>
        <w:t>Generate</w:t>
      </w:r>
      <w:r w:rsidR="00C66C5F">
        <w:rPr>
          <w:b w:val="0"/>
          <w:bCs w:val="0"/>
        </w:rPr>
        <w:t xml:space="preserve"> your </w:t>
      </w:r>
      <w:r w:rsidR="004974CF">
        <w:rPr>
          <w:b w:val="0"/>
          <w:bCs w:val="0"/>
        </w:rPr>
        <w:t>Designer</w:t>
      </w:r>
      <w:r w:rsidR="00C66C5F">
        <w:rPr>
          <w:b w:val="0"/>
          <w:bCs w:val="0"/>
        </w:rPr>
        <w:t xml:space="preserve"> report</w:t>
      </w:r>
      <w:bookmarkEnd w:id="56"/>
      <w:bookmarkEnd w:id="57"/>
    </w:p>
    <w:p w14:paraId="6A8C2B6F" w14:textId="77777777" w:rsidR="00C66C5F" w:rsidRDefault="00C66C5F" w:rsidP="00C66C5F"/>
    <w:p w14:paraId="4C25A648" w14:textId="77777777" w:rsidR="00FC5462" w:rsidRDefault="00FC5462" w:rsidP="00FC5462">
      <w:r w:rsidRPr="00FC5462">
        <w:t>The custom report you created will appear in the report tree on the left-hand side menu, under the topic you selected. Custom reports are marked with a star icon for easy identification.</w:t>
      </w:r>
    </w:p>
    <w:p w14:paraId="5EDEC8A1" w14:textId="258DCE07" w:rsidR="00C66C5F" w:rsidRDefault="00C66C5F" w:rsidP="00C66C5F">
      <w:pPr>
        <w:jc w:val="center"/>
      </w:pPr>
      <w:r w:rsidRPr="00C66C5F">
        <w:rPr>
          <w:noProof/>
        </w:rPr>
        <w:drawing>
          <wp:inline distT="0" distB="0" distL="0" distR="0" wp14:anchorId="5F8286D2" wp14:editId="6BCC3E79">
            <wp:extent cx="2364108" cy="6358128"/>
            <wp:effectExtent l="152400" t="152400" r="360045" b="367030"/>
            <wp:docPr id="641758050" name="Picture 1" descr="A screen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58050" name="Picture 1" descr="A screenshot of a blue screen&#10;&#10;Description automatically generated"/>
                    <pic:cNvPicPr/>
                  </pic:nvPicPr>
                  <pic:blipFill>
                    <a:blip r:embed="rId71"/>
                    <a:stretch>
                      <a:fillRect/>
                    </a:stretch>
                  </pic:blipFill>
                  <pic:spPr>
                    <a:xfrm>
                      <a:off x="0" y="0"/>
                      <a:ext cx="2376578" cy="63916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7BB9E7" w14:textId="77777777" w:rsidR="00C31DA9" w:rsidRDefault="00C31DA9" w:rsidP="00C66C5F"/>
    <w:p w14:paraId="18E6440C" w14:textId="77777777" w:rsidR="00C31DA9" w:rsidRDefault="00C31DA9" w:rsidP="00C66C5F"/>
    <w:p w14:paraId="6180B0EF" w14:textId="77777777" w:rsidR="00C31DA9" w:rsidRDefault="00C31DA9" w:rsidP="00C66C5F"/>
    <w:p w14:paraId="284330F7" w14:textId="26893A53" w:rsidR="00C66C5F" w:rsidRDefault="00C66C5F" w:rsidP="00C66C5F">
      <w:r>
        <w:lastRenderedPageBreak/>
        <w:t xml:space="preserve">This custom report can now be run </w:t>
      </w:r>
      <w:r w:rsidR="00FC5462">
        <w:t>on demand</w:t>
      </w:r>
      <w:r>
        <w:t xml:space="preserve"> or scheduled like any other report.</w:t>
      </w:r>
    </w:p>
    <w:p w14:paraId="6D3CE180" w14:textId="39BC4C4A" w:rsidR="00C66C5F" w:rsidRPr="00C66C5F" w:rsidRDefault="00C66C5F" w:rsidP="00C66C5F">
      <w:r w:rsidRPr="00C66C5F">
        <w:rPr>
          <w:noProof/>
        </w:rPr>
        <w:drawing>
          <wp:inline distT="0" distB="0" distL="0" distR="0" wp14:anchorId="07C79066" wp14:editId="70883904">
            <wp:extent cx="5731510" cy="3134995"/>
            <wp:effectExtent l="152400" t="152400" r="364490" b="370205"/>
            <wp:docPr id="1476270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70400" name="Picture 1" descr="A screenshot of a computer&#10;&#10;Description automatically generated"/>
                    <pic:cNvPicPr/>
                  </pic:nvPicPr>
                  <pic:blipFill>
                    <a:blip r:embed="rId72"/>
                    <a:stretch>
                      <a:fillRect/>
                    </a:stretch>
                  </pic:blipFill>
                  <pic:spPr>
                    <a:xfrm>
                      <a:off x="0" y="0"/>
                      <a:ext cx="5731510" cy="3134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1E1BB7" w14:textId="6CC6B9F0" w:rsidR="00DD0ACE" w:rsidRDefault="00DD0ACE" w:rsidP="00C66C5F"/>
    <w:p w14:paraId="31B732B9" w14:textId="1EBBB08E" w:rsidR="00FC5462" w:rsidRDefault="00FC5462" w:rsidP="00FC5462">
      <w:pPr>
        <w:pStyle w:val="Heading3"/>
        <w:rPr>
          <w:b w:val="0"/>
          <w:bCs w:val="0"/>
        </w:rPr>
      </w:pPr>
      <w:bookmarkStart w:id="58" w:name="_Toc178931753"/>
      <w:r>
        <w:rPr>
          <w:b w:val="0"/>
          <w:bCs w:val="0"/>
        </w:rPr>
        <w:t xml:space="preserve">Available topics </w:t>
      </w:r>
      <w:r w:rsidR="00C92DEE">
        <w:rPr>
          <w:b w:val="0"/>
          <w:bCs w:val="0"/>
        </w:rPr>
        <w:t>on</w:t>
      </w:r>
      <w:r>
        <w:rPr>
          <w:b w:val="0"/>
          <w:bCs w:val="0"/>
        </w:rPr>
        <w:t xml:space="preserve"> the ‘Designer’</w:t>
      </w:r>
      <w:bookmarkEnd w:id="58"/>
      <w:r>
        <w:rPr>
          <w:b w:val="0"/>
          <w:bCs w:val="0"/>
        </w:rPr>
        <w:t xml:space="preserve"> </w:t>
      </w:r>
    </w:p>
    <w:p w14:paraId="7F97C063" w14:textId="77777777" w:rsidR="00FC5462" w:rsidRDefault="00FC5462" w:rsidP="00FC5462"/>
    <w:p w14:paraId="0A16A130" w14:textId="7D2E440D" w:rsidR="00FC5462" w:rsidRDefault="00FC5462" w:rsidP="00FC5462">
      <w:r>
        <w:t>These are the topics currently available on the ‘Designer’:</w:t>
      </w:r>
    </w:p>
    <w:p w14:paraId="56847316" w14:textId="1DD736B0" w:rsidR="00FC5462" w:rsidRDefault="00FC5462" w:rsidP="00FC5462">
      <w:pPr>
        <w:pStyle w:val="ListParagraph"/>
        <w:numPr>
          <w:ilvl w:val="0"/>
          <w:numId w:val="44"/>
        </w:numPr>
      </w:pPr>
      <w:r>
        <w:t>Asbestos</w:t>
      </w:r>
    </w:p>
    <w:p w14:paraId="2F3B6C8E" w14:textId="5696FB54" w:rsidR="00FC5462" w:rsidRDefault="00FC5462" w:rsidP="00FC5462">
      <w:pPr>
        <w:pStyle w:val="ListParagraph"/>
        <w:numPr>
          <w:ilvl w:val="1"/>
          <w:numId w:val="44"/>
        </w:numPr>
      </w:pPr>
      <w:r>
        <w:t>Asbestos Location Status</w:t>
      </w:r>
    </w:p>
    <w:p w14:paraId="75A97702" w14:textId="5555D987" w:rsidR="00FC5462" w:rsidRDefault="00FC5462" w:rsidP="00FC5462">
      <w:pPr>
        <w:pStyle w:val="ListParagraph"/>
        <w:numPr>
          <w:ilvl w:val="1"/>
          <w:numId w:val="44"/>
        </w:numPr>
      </w:pPr>
      <w:r>
        <w:t>Asbestos Survey Item Status</w:t>
      </w:r>
    </w:p>
    <w:p w14:paraId="2B6AAAE0" w14:textId="200E0C6C" w:rsidR="00FC5462" w:rsidRDefault="00FC5462" w:rsidP="00FC5462">
      <w:pPr>
        <w:pStyle w:val="ListParagraph"/>
        <w:numPr>
          <w:ilvl w:val="1"/>
          <w:numId w:val="44"/>
        </w:numPr>
      </w:pPr>
      <w:r>
        <w:t>Asbestos Current Inspection</w:t>
      </w:r>
    </w:p>
    <w:p w14:paraId="3E4344B3" w14:textId="0343EE8F" w:rsidR="00FC5462" w:rsidRDefault="00670FAB" w:rsidP="00FC5462">
      <w:pPr>
        <w:pStyle w:val="ListParagraph"/>
        <w:numPr>
          <w:ilvl w:val="1"/>
          <w:numId w:val="44"/>
        </w:numPr>
      </w:pPr>
      <w:r>
        <w:t>Asbestos Events</w:t>
      </w:r>
    </w:p>
    <w:p w14:paraId="523B3C36" w14:textId="5E621611" w:rsidR="00670FAB" w:rsidRDefault="00670FAB" w:rsidP="00FC5462">
      <w:pPr>
        <w:pStyle w:val="ListParagraph"/>
        <w:numPr>
          <w:ilvl w:val="1"/>
          <w:numId w:val="44"/>
        </w:numPr>
      </w:pPr>
      <w:r>
        <w:t>Asbestos Remedial Actions</w:t>
      </w:r>
    </w:p>
    <w:p w14:paraId="6084DAD7" w14:textId="500B8A7B" w:rsidR="00FC5462" w:rsidRDefault="00FC5462" w:rsidP="00FC5462">
      <w:pPr>
        <w:pStyle w:val="ListParagraph"/>
        <w:numPr>
          <w:ilvl w:val="0"/>
          <w:numId w:val="44"/>
        </w:numPr>
      </w:pPr>
      <w:r>
        <w:t>Leases</w:t>
      </w:r>
    </w:p>
    <w:p w14:paraId="71EDDC82" w14:textId="79ADC090" w:rsidR="00FC5462" w:rsidRDefault="00FC5462" w:rsidP="00FC5462">
      <w:pPr>
        <w:pStyle w:val="ListParagraph"/>
        <w:numPr>
          <w:ilvl w:val="0"/>
          <w:numId w:val="44"/>
        </w:numPr>
      </w:pPr>
      <w:r>
        <w:t>Terrier</w:t>
      </w:r>
    </w:p>
    <w:p w14:paraId="29F390C5" w14:textId="0F9223AD" w:rsidR="00FC5462" w:rsidRDefault="00FC5462" w:rsidP="00FC5462">
      <w:pPr>
        <w:pStyle w:val="ListParagraph"/>
        <w:numPr>
          <w:ilvl w:val="0"/>
          <w:numId w:val="44"/>
        </w:numPr>
      </w:pPr>
      <w:r>
        <w:t>Compliance</w:t>
      </w:r>
    </w:p>
    <w:p w14:paraId="6ED4B88E" w14:textId="44D51936" w:rsidR="00FC5462" w:rsidRDefault="00FC5462" w:rsidP="00FC5462">
      <w:pPr>
        <w:pStyle w:val="ListParagraph"/>
        <w:numPr>
          <w:ilvl w:val="0"/>
          <w:numId w:val="44"/>
        </w:numPr>
      </w:pPr>
      <w:r>
        <w:t>IPR Core</w:t>
      </w:r>
    </w:p>
    <w:p w14:paraId="28EDD4E9" w14:textId="1234BCAB" w:rsidR="00670FAB" w:rsidRDefault="00670FAB" w:rsidP="00670FAB">
      <w:pPr>
        <w:pStyle w:val="ListParagraph"/>
        <w:numPr>
          <w:ilvl w:val="1"/>
          <w:numId w:val="44"/>
        </w:numPr>
      </w:pPr>
      <w:r>
        <w:t>Documents</w:t>
      </w:r>
    </w:p>
    <w:p w14:paraId="2A559710" w14:textId="56BACD92" w:rsidR="00670FAB" w:rsidRDefault="00670FAB" w:rsidP="00670FAB">
      <w:pPr>
        <w:pStyle w:val="ListParagraph"/>
        <w:numPr>
          <w:ilvl w:val="1"/>
          <w:numId w:val="44"/>
        </w:numPr>
      </w:pPr>
      <w:r>
        <w:t>Space Usage</w:t>
      </w:r>
    </w:p>
    <w:p w14:paraId="14E6556D" w14:textId="576D3B38" w:rsidR="00FC5462" w:rsidRDefault="00FC5462" w:rsidP="00FC5462">
      <w:pPr>
        <w:pStyle w:val="ListParagraph"/>
        <w:numPr>
          <w:ilvl w:val="0"/>
          <w:numId w:val="44"/>
        </w:numPr>
      </w:pPr>
      <w:r>
        <w:t>Fire Incident</w:t>
      </w:r>
      <w:r w:rsidR="00670FAB">
        <w:t>s</w:t>
      </w:r>
    </w:p>
    <w:p w14:paraId="6AB2EED1" w14:textId="729D9A05" w:rsidR="00670FAB" w:rsidRDefault="00670FAB" w:rsidP="00670FAB">
      <w:pPr>
        <w:pStyle w:val="ListParagraph"/>
        <w:numPr>
          <w:ilvl w:val="1"/>
          <w:numId w:val="44"/>
        </w:numPr>
      </w:pPr>
      <w:r>
        <w:t>Incidents</w:t>
      </w:r>
    </w:p>
    <w:p w14:paraId="53CF7C63" w14:textId="6A4E7CB7" w:rsidR="00362C24" w:rsidRDefault="00670FAB" w:rsidP="003C59F9">
      <w:pPr>
        <w:pStyle w:val="ListParagraph"/>
        <w:numPr>
          <w:ilvl w:val="1"/>
          <w:numId w:val="44"/>
        </w:numPr>
      </w:pPr>
      <w:r>
        <w:t>Action Points</w:t>
      </w:r>
    </w:p>
    <w:p w14:paraId="649F738A" w14:textId="2DBDDCEC" w:rsidR="00670FAB" w:rsidRDefault="00670FAB" w:rsidP="00670FAB">
      <w:pPr>
        <w:pStyle w:val="ListParagraph"/>
        <w:numPr>
          <w:ilvl w:val="0"/>
          <w:numId w:val="44"/>
        </w:numPr>
      </w:pPr>
      <w:r>
        <w:t>Fire Risk Assessment</w:t>
      </w:r>
    </w:p>
    <w:p w14:paraId="5D2E60A6" w14:textId="77777777" w:rsidR="00670FAB" w:rsidRPr="00670FAB" w:rsidRDefault="00670FAB" w:rsidP="006543B2">
      <w:pPr>
        <w:pStyle w:val="ListParagraph"/>
        <w:numPr>
          <w:ilvl w:val="1"/>
          <w:numId w:val="44"/>
        </w:numPr>
        <w:rPr>
          <w:b/>
          <w:bCs/>
          <w:i/>
          <w:iCs/>
        </w:rPr>
      </w:pPr>
      <w:r>
        <w:t>Open Action Points</w:t>
      </w:r>
    </w:p>
    <w:p w14:paraId="1B0208B5" w14:textId="77777777" w:rsidR="00670FAB" w:rsidRDefault="00670FAB" w:rsidP="00670FAB">
      <w:pPr>
        <w:pStyle w:val="ListParagraph"/>
        <w:ind w:left="0"/>
      </w:pPr>
    </w:p>
    <w:p w14:paraId="0EDB328C" w14:textId="77777777" w:rsidR="00670FAB" w:rsidRDefault="00670FAB" w:rsidP="00670FAB">
      <w:pPr>
        <w:pStyle w:val="ListParagraph"/>
        <w:ind w:left="0"/>
      </w:pPr>
    </w:p>
    <w:p w14:paraId="7A338C93" w14:textId="77777777" w:rsidR="00121636" w:rsidRDefault="00121636" w:rsidP="00670FAB">
      <w:pPr>
        <w:pStyle w:val="ListParagraph"/>
        <w:ind w:left="0"/>
        <w:rPr>
          <w:b/>
          <w:bCs/>
          <w:i/>
          <w:iCs/>
        </w:rPr>
      </w:pPr>
    </w:p>
    <w:p w14:paraId="15FE72CA" w14:textId="6F231864" w:rsidR="00121636" w:rsidRPr="00121636" w:rsidRDefault="00121636" w:rsidP="004135CA">
      <w:pPr>
        <w:pStyle w:val="Heading1"/>
      </w:pPr>
      <w:bookmarkStart w:id="59" w:name="_Toc178931754"/>
      <w:r w:rsidRPr="00121636">
        <w:lastRenderedPageBreak/>
        <w:t>Release notes</w:t>
      </w:r>
      <w:bookmarkEnd w:id="59"/>
    </w:p>
    <w:p w14:paraId="2E082205" w14:textId="77777777" w:rsidR="00121636" w:rsidRPr="00121636" w:rsidRDefault="00121636" w:rsidP="00670FAB">
      <w:pPr>
        <w:pStyle w:val="ListParagraph"/>
        <w:ind w:left="0"/>
      </w:pPr>
    </w:p>
    <w:p w14:paraId="72A61B1D" w14:textId="73EA6312" w:rsidR="00121636" w:rsidRPr="00121636" w:rsidRDefault="00121636" w:rsidP="00670FAB">
      <w:pPr>
        <w:pStyle w:val="ListParagraph"/>
        <w:ind w:left="0"/>
        <w:rPr>
          <w:b/>
          <w:bCs/>
        </w:rPr>
      </w:pPr>
      <w:r w:rsidRPr="00121636">
        <w:rPr>
          <w:b/>
          <w:bCs/>
        </w:rPr>
        <w:t>04/10/2024</w:t>
      </w:r>
      <w:r w:rsidR="00481A22">
        <w:rPr>
          <w:b/>
          <w:bCs/>
        </w:rPr>
        <w:t xml:space="preserve"> </w:t>
      </w:r>
      <w:r w:rsidR="00481A22" w:rsidRPr="00121636">
        <w:rPr>
          <w:b/>
          <w:bCs/>
        </w:rPr>
        <w:t>PRO</w:t>
      </w:r>
    </w:p>
    <w:p w14:paraId="208251BB" w14:textId="77777777" w:rsidR="00121636" w:rsidRPr="00121636" w:rsidRDefault="00121636" w:rsidP="00670FAB">
      <w:pPr>
        <w:pStyle w:val="ListParagraph"/>
        <w:ind w:left="0"/>
      </w:pPr>
    </w:p>
    <w:p w14:paraId="1FBC5779" w14:textId="23B947A6" w:rsidR="00121636" w:rsidRPr="00121636" w:rsidRDefault="00121636" w:rsidP="00670FAB">
      <w:pPr>
        <w:pStyle w:val="ListParagraph"/>
        <w:ind w:left="0"/>
      </w:pPr>
      <w:r w:rsidRPr="00121636">
        <w:t>API version </w:t>
      </w:r>
      <w:r w:rsidRPr="00121636">
        <w:rPr>
          <w:b/>
          <w:bCs/>
          <w:color w:val="FF0000"/>
        </w:rPr>
        <w:t>1.0.22485</w:t>
      </w:r>
      <w:r w:rsidRPr="00121636">
        <w:rPr>
          <w:b/>
          <w:bCs/>
        </w:rPr>
        <w:t> </w:t>
      </w:r>
      <w:r w:rsidRPr="00121636">
        <w:t>to </w:t>
      </w:r>
      <w:r w:rsidRPr="00121636">
        <w:rPr>
          <w:b/>
          <w:bCs/>
          <w:color w:val="FF0000"/>
        </w:rPr>
        <w:t>1.0.22918</w:t>
      </w:r>
    </w:p>
    <w:p w14:paraId="1CE56E02" w14:textId="03323055" w:rsidR="00121636" w:rsidRPr="00121636" w:rsidRDefault="00121636" w:rsidP="00670FAB">
      <w:pPr>
        <w:pStyle w:val="ListParagraph"/>
        <w:ind w:left="0"/>
      </w:pPr>
      <w:r w:rsidRPr="00121636">
        <w:rPr>
          <w:b/>
          <w:bCs/>
        </w:rPr>
        <w:t>12774</w:t>
      </w:r>
      <w:r w:rsidRPr="00121636">
        <w:t xml:space="preserve"> </w:t>
      </w:r>
      <w:r w:rsidR="00676BBC">
        <w:t xml:space="preserve">FM report: </w:t>
      </w:r>
      <w:r w:rsidRPr="00121636">
        <w:t>Resource Timesheet Enhanced feedback</w:t>
      </w:r>
      <w:r w:rsidRPr="00121636">
        <w:br/>
      </w:r>
      <w:r w:rsidRPr="00121636">
        <w:rPr>
          <w:b/>
          <w:bCs/>
        </w:rPr>
        <w:t>13373</w:t>
      </w:r>
      <w:r w:rsidRPr="00121636">
        <w:t xml:space="preserve"> SFM</w:t>
      </w:r>
      <w:r w:rsidR="00676BBC">
        <w:t xml:space="preserve"> report</w:t>
      </w:r>
      <w:r w:rsidRPr="00121636">
        <w:t>: Add 'Custom Form Output' report to micadpro</w:t>
      </w:r>
      <w:r w:rsidRPr="00121636">
        <w:br/>
      </w:r>
      <w:r w:rsidRPr="00121636">
        <w:rPr>
          <w:b/>
          <w:bCs/>
        </w:rPr>
        <w:t>13418</w:t>
      </w:r>
      <w:r w:rsidRPr="00121636">
        <w:t xml:space="preserve"> Terrier 'Designer' topic bug fix</w:t>
      </w:r>
    </w:p>
    <w:p w14:paraId="2CA8951F" w14:textId="5A6D9D7A" w:rsidR="00121636" w:rsidRPr="00121636" w:rsidRDefault="00121636" w:rsidP="00670FAB">
      <w:pPr>
        <w:pStyle w:val="ListParagraph"/>
        <w:ind w:left="0"/>
      </w:pPr>
      <w:r w:rsidRPr="00121636">
        <w:rPr>
          <w:b/>
          <w:bCs/>
        </w:rPr>
        <w:t>13392</w:t>
      </w:r>
      <w:r w:rsidRPr="00121636">
        <w:t xml:space="preserve"> Use default parameter value provided in yml</w:t>
      </w:r>
    </w:p>
    <w:p w14:paraId="6E2667C1" w14:textId="47F13701" w:rsidR="00121636" w:rsidRDefault="00121636" w:rsidP="00670FAB">
      <w:pPr>
        <w:pStyle w:val="ListParagraph"/>
        <w:ind w:left="0"/>
      </w:pPr>
      <w:r w:rsidRPr="00121636">
        <w:rPr>
          <w:b/>
          <w:bCs/>
        </w:rPr>
        <w:t>12257</w:t>
      </w:r>
      <w:r w:rsidRPr="00121636">
        <w:t xml:space="preserve"> Make CSV An Option for Export (non-default)</w:t>
      </w:r>
    </w:p>
    <w:p w14:paraId="0A22B247" w14:textId="77777777" w:rsidR="00CD0E99" w:rsidRDefault="00CD0E99" w:rsidP="00481A22">
      <w:pPr>
        <w:pStyle w:val="ListParagraph"/>
        <w:ind w:left="0"/>
      </w:pPr>
    </w:p>
    <w:p w14:paraId="37FBA41B" w14:textId="6F1B6481" w:rsidR="00664ACE" w:rsidRDefault="00664ACE" w:rsidP="00664ACE">
      <w:pPr>
        <w:pStyle w:val="ListParagraph"/>
        <w:ind w:left="0"/>
        <w:rPr>
          <w:b/>
          <w:bCs/>
        </w:rPr>
      </w:pPr>
      <w:r>
        <w:rPr>
          <w:b/>
          <w:bCs/>
        </w:rPr>
        <w:t>20</w:t>
      </w:r>
      <w:r w:rsidRPr="00481A22">
        <w:rPr>
          <w:b/>
          <w:bCs/>
        </w:rPr>
        <w:t>/</w:t>
      </w:r>
      <w:r>
        <w:rPr>
          <w:b/>
          <w:bCs/>
        </w:rPr>
        <w:t>01</w:t>
      </w:r>
      <w:r w:rsidRPr="00481A22">
        <w:rPr>
          <w:b/>
          <w:bCs/>
        </w:rPr>
        <w:t>/202</w:t>
      </w:r>
      <w:r>
        <w:rPr>
          <w:b/>
          <w:bCs/>
        </w:rPr>
        <w:t>5</w:t>
      </w:r>
      <w:r w:rsidRPr="00481A22">
        <w:rPr>
          <w:b/>
          <w:bCs/>
        </w:rPr>
        <w:t xml:space="preserve"> </w:t>
      </w:r>
      <w:r>
        <w:rPr>
          <w:b/>
          <w:bCs/>
        </w:rPr>
        <w:t>PRO</w:t>
      </w:r>
    </w:p>
    <w:p w14:paraId="0674555E" w14:textId="77777777" w:rsidR="00664ACE" w:rsidRDefault="00664ACE" w:rsidP="00481A22">
      <w:pPr>
        <w:pStyle w:val="ListParagraph"/>
        <w:ind w:left="0"/>
      </w:pPr>
    </w:p>
    <w:p w14:paraId="61BB7D61" w14:textId="4F0BFCDC" w:rsidR="00664ACE" w:rsidRDefault="00664ACE" w:rsidP="00664ACE">
      <w:pPr>
        <w:pStyle w:val="ListParagraph"/>
        <w:ind w:left="0"/>
        <w:rPr>
          <w:b/>
          <w:bCs/>
        </w:rPr>
      </w:pPr>
      <w:r w:rsidRPr="00664ACE">
        <w:t>UI version</w:t>
      </w:r>
      <w:r w:rsidRPr="00664ACE">
        <w:rPr>
          <w:b/>
          <w:bCs/>
        </w:rPr>
        <w:t xml:space="preserve"> </w:t>
      </w:r>
      <w:r w:rsidRPr="00664ACE">
        <w:rPr>
          <w:b/>
          <w:bCs/>
          <w:color w:val="FF0000"/>
        </w:rPr>
        <w:t>1.0.22476</w:t>
      </w:r>
      <w:r w:rsidRPr="00664ACE">
        <w:rPr>
          <w:b/>
          <w:bCs/>
        </w:rPr>
        <w:t xml:space="preserve"> </w:t>
      </w:r>
      <w:r w:rsidRPr="00664ACE">
        <w:t>to</w:t>
      </w:r>
      <w:r w:rsidRPr="00664ACE">
        <w:rPr>
          <w:b/>
          <w:bCs/>
        </w:rPr>
        <w:t xml:space="preserve"> </w:t>
      </w:r>
      <w:r w:rsidRPr="00664ACE">
        <w:rPr>
          <w:b/>
          <w:bCs/>
          <w:color w:val="FF0000"/>
        </w:rPr>
        <w:t>1.0.23652</w:t>
      </w:r>
    </w:p>
    <w:p w14:paraId="70C5DEBB" w14:textId="78C74071" w:rsidR="00664ACE" w:rsidRPr="00664ACE" w:rsidRDefault="00664ACE" w:rsidP="00664ACE">
      <w:pPr>
        <w:pStyle w:val="ListParagraph"/>
        <w:ind w:left="0"/>
      </w:pPr>
      <w:r w:rsidRPr="00664ACE">
        <w:t>API version</w:t>
      </w:r>
      <w:r w:rsidRPr="00664ACE">
        <w:rPr>
          <w:b/>
          <w:bCs/>
        </w:rPr>
        <w:t xml:space="preserve"> </w:t>
      </w:r>
      <w:r w:rsidRPr="00664ACE">
        <w:rPr>
          <w:b/>
          <w:bCs/>
          <w:color w:val="FF0000"/>
        </w:rPr>
        <w:t>1.0.22939</w:t>
      </w:r>
      <w:r w:rsidRPr="00664ACE">
        <w:rPr>
          <w:b/>
          <w:bCs/>
        </w:rPr>
        <w:t xml:space="preserve"> </w:t>
      </w:r>
      <w:r w:rsidRPr="00664ACE">
        <w:t>to</w:t>
      </w:r>
      <w:r w:rsidRPr="00664ACE">
        <w:rPr>
          <w:b/>
          <w:bCs/>
        </w:rPr>
        <w:t xml:space="preserve"> </w:t>
      </w:r>
      <w:r w:rsidRPr="00664ACE">
        <w:rPr>
          <w:b/>
          <w:bCs/>
          <w:color w:val="FF0000"/>
        </w:rPr>
        <w:t>1.0.23695</w:t>
      </w:r>
      <w:r w:rsidRPr="00664ACE">
        <w:rPr>
          <w:b/>
          <w:bCs/>
        </w:rPr>
        <w:br/>
        <w:t>13693</w:t>
      </w:r>
      <w:r w:rsidRPr="00664ACE">
        <w:t xml:space="preserve"> Improvement to "Asbestos register printer QR labels</w:t>
      </w:r>
      <w:r w:rsidR="005750C5">
        <w:t>”</w:t>
      </w:r>
      <w:r w:rsidRPr="00664ACE">
        <w:br/>
      </w:r>
      <w:r w:rsidRPr="00664ACE">
        <w:rPr>
          <w:b/>
          <w:bCs/>
        </w:rPr>
        <w:t>13507</w:t>
      </w:r>
      <w:r w:rsidRPr="00664ACE">
        <w:t xml:space="preserve"> Users by module (new users report)</w:t>
      </w:r>
      <w:r w:rsidRPr="00664ACE">
        <w:br/>
      </w:r>
      <w:r w:rsidRPr="00664ACE">
        <w:rPr>
          <w:b/>
          <w:bCs/>
        </w:rPr>
        <w:t>11596</w:t>
      </w:r>
      <w:r w:rsidRPr="00664ACE">
        <w:t xml:space="preserve"> PPM Remedials Report (new FM Report)</w:t>
      </w:r>
      <w:r w:rsidRPr="00664ACE">
        <w:br/>
      </w:r>
      <w:r w:rsidRPr="00664ACE">
        <w:rPr>
          <w:b/>
          <w:bCs/>
        </w:rPr>
        <w:t>13512</w:t>
      </w:r>
      <w:r w:rsidRPr="00664ACE">
        <w:t xml:space="preserve"> Index values shown in dropdowns (bugfix)</w:t>
      </w:r>
      <w:r w:rsidRPr="00664ACE">
        <w:br/>
      </w:r>
      <w:r w:rsidRPr="00664ACE">
        <w:rPr>
          <w:b/>
          <w:bCs/>
        </w:rPr>
        <w:t>13013</w:t>
      </w:r>
      <w:r w:rsidRPr="00664ACE">
        <w:t xml:space="preserve"> DoH Risk based Backlog Appendix 5 Report (new report</w:t>
      </w:r>
      <w:r>
        <w:t>)</w:t>
      </w:r>
      <w:r w:rsidRPr="00664ACE">
        <w:br/>
      </w:r>
      <w:r w:rsidRPr="00664ACE">
        <w:rPr>
          <w:b/>
          <w:bCs/>
        </w:rPr>
        <w:t>13511</w:t>
      </w:r>
      <w:r w:rsidRPr="00664ACE">
        <w:t xml:space="preserve"> Add validation for selected date</w:t>
      </w:r>
      <w:r w:rsidRPr="00664ACE">
        <w:br/>
      </w:r>
      <w:r w:rsidRPr="00664ACE">
        <w:rPr>
          <w:b/>
          <w:bCs/>
        </w:rPr>
        <w:t>13504</w:t>
      </w:r>
      <w:r w:rsidRPr="00664ACE">
        <w:t xml:space="preserve"> Multi-select parameters 'All', 'None' options</w:t>
      </w:r>
    </w:p>
    <w:p w14:paraId="12B6BC47" w14:textId="77777777" w:rsidR="007857C5" w:rsidRDefault="007857C5" w:rsidP="00CD0E99">
      <w:pPr>
        <w:pStyle w:val="ListParagraph"/>
        <w:ind w:left="0"/>
        <w:rPr>
          <w:b/>
          <w:bCs/>
        </w:rPr>
      </w:pPr>
    </w:p>
    <w:p w14:paraId="4C00B512" w14:textId="4D0DE724" w:rsidR="00CD0E99" w:rsidRDefault="00CD0E99" w:rsidP="00CD0E99">
      <w:pPr>
        <w:pStyle w:val="ListParagraph"/>
        <w:ind w:left="0"/>
        <w:rPr>
          <w:b/>
          <w:bCs/>
        </w:rPr>
      </w:pPr>
      <w:r w:rsidRPr="00481A22">
        <w:rPr>
          <w:b/>
          <w:bCs/>
        </w:rPr>
        <w:t>1</w:t>
      </w:r>
      <w:r w:rsidR="0097579C">
        <w:rPr>
          <w:b/>
          <w:bCs/>
        </w:rPr>
        <w:t>4</w:t>
      </w:r>
      <w:r w:rsidRPr="00481A22">
        <w:rPr>
          <w:b/>
          <w:bCs/>
        </w:rPr>
        <w:t>/</w:t>
      </w:r>
      <w:r>
        <w:rPr>
          <w:b/>
          <w:bCs/>
        </w:rPr>
        <w:t>05</w:t>
      </w:r>
      <w:r w:rsidRPr="00481A22">
        <w:rPr>
          <w:b/>
          <w:bCs/>
        </w:rPr>
        <w:t>/202</w:t>
      </w:r>
      <w:r>
        <w:rPr>
          <w:b/>
          <w:bCs/>
        </w:rPr>
        <w:t>5</w:t>
      </w:r>
      <w:r w:rsidRPr="00481A22">
        <w:rPr>
          <w:b/>
          <w:bCs/>
        </w:rPr>
        <w:t xml:space="preserve"> </w:t>
      </w:r>
      <w:r>
        <w:rPr>
          <w:b/>
          <w:bCs/>
        </w:rPr>
        <w:t>PRO</w:t>
      </w:r>
    </w:p>
    <w:p w14:paraId="02558970" w14:textId="77777777" w:rsidR="00CD0E99" w:rsidRDefault="00CD0E99" w:rsidP="00CD0E99">
      <w:pPr>
        <w:pStyle w:val="ListParagraph"/>
        <w:ind w:left="0"/>
        <w:rPr>
          <w:b/>
          <w:bCs/>
        </w:rPr>
      </w:pPr>
    </w:p>
    <w:p w14:paraId="7DC65C3D" w14:textId="1C0C98C5" w:rsidR="00CD0E99" w:rsidRPr="00481A22" w:rsidRDefault="00CD0E99" w:rsidP="00CD0E99">
      <w:pPr>
        <w:pStyle w:val="ListParagraph"/>
        <w:ind w:left="0"/>
      </w:pPr>
      <w:r w:rsidRPr="00481A22">
        <w:t xml:space="preserve">UI version </w:t>
      </w:r>
      <w:r w:rsidRPr="00CD0E99">
        <w:rPr>
          <w:b/>
          <w:bCs/>
          <w:color w:val="FF0000"/>
        </w:rPr>
        <w:t>1.0.23652</w:t>
      </w:r>
      <w:r w:rsidRPr="00481A22">
        <w:rPr>
          <w:color w:val="FF0000"/>
        </w:rPr>
        <w:t xml:space="preserve"> </w:t>
      </w:r>
      <w:r w:rsidRPr="00481A22">
        <w:t xml:space="preserve">to </w:t>
      </w:r>
      <w:r w:rsidRPr="00CD0E99">
        <w:rPr>
          <w:b/>
          <w:bCs/>
          <w:color w:val="FF0000"/>
        </w:rPr>
        <w:t>1.0.25423</w:t>
      </w:r>
    </w:p>
    <w:p w14:paraId="3DCD9D07" w14:textId="0FCCECAA" w:rsidR="00CD0E99" w:rsidRPr="00481A22" w:rsidRDefault="00CD0E99" w:rsidP="00CD0E99">
      <w:pPr>
        <w:pStyle w:val="ListParagraph"/>
        <w:ind w:left="0"/>
        <w:rPr>
          <w:b/>
          <w:bCs/>
          <w:color w:val="FF0000"/>
        </w:rPr>
      </w:pPr>
      <w:r w:rsidRPr="00481A22">
        <w:t xml:space="preserve">API version </w:t>
      </w:r>
      <w:r w:rsidRPr="00CD0E99">
        <w:rPr>
          <w:b/>
          <w:bCs/>
          <w:color w:val="FF0000"/>
        </w:rPr>
        <w:t>1.0.23695</w:t>
      </w:r>
      <w:r w:rsidRPr="00481A22">
        <w:t xml:space="preserve"> to </w:t>
      </w:r>
      <w:r w:rsidRPr="00CD0E99">
        <w:rPr>
          <w:b/>
          <w:bCs/>
          <w:color w:val="FF0000"/>
        </w:rPr>
        <w:t>1.0.25482</w:t>
      </w:r>
    </w:p>
    <w:p w14:paraId="2FB8CA1A" w14:textId="77777777" w:rsidR="00CD0E99" w:rsidRDefault="00CD0E99" w:rsidP="00CD0E99">
      <w:pPr>
        <w:pStyle w:val="ListParagraph"/>
        <w:ind w:left="0"/>
      </w:pPr>
      <w:r w:rsidRPr="00CD0E99">
        <w:rPr>
          <w:b/>
          <w:bCs/>
        </w:rPr>
        <w:t>13019</w:t>
      </w:r>
      <w:r>
        <w:t xml:space="preserve"> Designer: Report description disappears when editing existing report bug fix</w:t>
      </w:r>
    </w:p>
    <w:p w14:paraId="5F2E1D89" w14:textId="77777777" w:rsidR="00CD0E99" w:rsidRDefault="00CD0E99" w:rsidP="00CD0E99">
      <w:pPr>
        <w:pStyle w:val="ListParagraph"/>
        <w:ind w:left="0"/>
      </w:pPr>
      <w:r w:rsidRPr="00CD0E99">
        <w:rPr>
          <w:b/>
          <w:bCs/>
        </w:rPr>
        <w:t>13391</w:t>
      </w:r>
      <w:r>
        <w:t xml:space="preserve"> Differentiate appraisal module SAMS/PRO</w:t>
      </w:r>
    </w:p>
    <w:p w14:paraId="073005A9" w14:textId="77777777" w:rsidR="00CD0E99" w:rsidRDefault="00CD0E99" w:rsidP="00CD0E99">
      <w:pPr>
        <w:pStyle w:val="ListParagraph"/>
        <w:ind w:left="0"/>
      </w:pPr>
      <w:r w:rsidRPr="00CD0E99">
        <w:rPr>
          <w:b/>
          <w:bCs/>
        </w:rPr>
        <w:t>13396</w:t>
      </w:r>
      <w:r>
        <w:t xml:space="preserve"> Modify SFM reports for csv format</w:t>
      </w:r>
    </w:p>
    <w:p w14:paraId="72583FE3" w14:textId="2F9043E5" w:rsidR="00CD0E99" w:rsidRDefault="00CD0E99" w:rsidP="00CD0E99">
      <w:pPr>
        <w:pStyle w:val="ListParagraph"/>
        <w:ind w:left="0"/>
      </w:pPr>
      <w:r w:rsidRPr="00CD0E99">
        <w:rPr>
          <w:b/>
          <w:bCs/>
        </w:rPr>
        <w:t>13567</w:t>
      </w:r>
      <w:r>
        <w:t xml:space="preserve"> New SFM Report - Pie Chart Total Tasks per Resource Group</w:t>
      </w:r>
    </w:p>
    <w:p w14:paraId="3E97C9D9" w14:textId="77777777" w:rsidR="00CD0E99" w:rsidRDefault="00CD0E99" w:rsidP="00CD0E99">
      <w:pPr>
        <w:pStyle w:val="ListParagraph"/>
        <w:ind w:left="0"/>
      </w:pPr>
      <w:r w:rsidRPr="00CD0E99">
        <w:rPr>
          <w:b/>
          <w:bCs/>
        </w:rPr>
        <w:t>13604</w:t>
      </w:r>
      <w:r>
        <w:t xml:space="preserve"> Report parameter 'Clear all' function bug fix</w:t>
      </w:r>
    </w:p>
    <w:p w14:paraId="60275057" w14:textId="77777777" w:rsidR="00CD0E99" w:rsidRDefault="00CD0E99" w:rsidP="00CD0E99">
      <w:pPr>
        <w:pStyle w:val="ListParagraph"/>
        <w:ind w:left="0"/>
      </w:pPr>
      <w:r w:rsidRPr="00CD0E99">
        <w:rPr>
          <w:b/>
          <w:bCs/>
        </w:rPr>
        <w:t>13797</w:t>
      </w:r>
      <w:r>
        <w:t xml:space="preserve"> Report Designer [micadsams.net] Radio button for permission doesn't work</w:t>
      </w:r>
    </w:p>
    <w:p w14:paraId="5F41F085" w14:textId="77777777" w:rsidR="00CD0E99" w:rsidRPr="00CD0E99" w:rsidRDefault="00CD0E99" w:rsidP="00CD0E99">
      <w:pPr>
        <w:pStyle w:val="ListParagraph"/>
        <w:ind w:left="0"/>
        <w:rPr>
          <w:lang w:val="de-DE"/>
        </w:rPr>
      </w:pPr>
      <w:r w:rsidRPr="00CD0E99">
        <w:rPr>
          <w:b/>
          <w:bCs/>
          <w:lang w:val="de-DE"/>
        </w:rPr>
        <w:t>13830</w:t>
      </w:r>
      <w:r w:rsidRPr="00CD0E99">
        <w:rPr>
          <w:lang w:val="de-DE"/>
        </w:rPr>
        <w:t xml:space="preserve"> Asbestos register printer QR labels</w:t>
      </w:r>
    </w:p>
    <w:p w14:paraId="7FB51320" w14:textId="77777777" w:rsidR="00CD0E99" w:rsidRPr="00CD0E99" w:rsidRDefault="00CD0E99" w:rsidP="00CD0E99">
      <w:pPr>
        <w:pStyle w:val="ListParagraph"/>
        <w:ind w:left="0"/>
        <w:rPr>
          <w:lang w:val="de-DE"/>
        </w:rPr>
      </w:pPr>
      <w:r w:rsidRPr="00CD0E99">
        <w:rPr>
          <w:b/>
          <w:bCs/>
          <w:lang w:val="de-DE"/>
        </w:rPr>
        <w:t>13850</w:t>
      </w:r>
      <w:r w:rsidRPr="00CD0E99">
        <w:rPr>
          <w:lang w:val="de-DE"/>
        </w:rPr>
        <w:t xml:space="preserve"> SFM reports update micadpro</w:t>
      </w:r>
    </w:p>
    <w:p w14:paraId="60ABB9A5" w14:textId="77777777" w:rsidR="00CD0E99" w:rsidRDefault="00CD0E99" w:rsidP="00CD0E99">
      <w:pPr>
        <w:pStyle w:val="ListParagraph"/>
        <w:ind w:left="0"/>
      </w:pPr>
      <w:r w:rsidRPr="00CD0E99">
        <w:rPr>
          <w:b/>
          <w:bCs/>
        </w:rPr>
        <w:t>13870</w:t>
      </w:r>
      <w:r>
        <w:t xml:space="preserve"> Remove html format from scheduled report emails</w:t>
      </w:r>
    </w:p>
    <w:p w14:paraId="36FDD512" w14:textId="77777777" w:rsidR="00CD0E99" w:rsidRDefault="00CD0E99" w:rsidP="00CD0E99">
      <w:pPr>
        <w:pStyle w:val="ListParagraph"/>
        <w:ind w:left="0"/>
      </w:pPr>
      <w:r w:rsidRPr="00CD0E99">
        <w:rPr>
          <w:b/>
          <w:bCs/>
        </w:rPr>
        <w:t>13891</w:t>
      </w:r>
      <w:r>
        <w:t xml:space="preserve"> Update SFM - Location/Activity Analysis report for MicadPro</w:t>
      </w:r>
    </w:p>
    <w:p w14:paraId="42E3DD1E" w14:textId="77777777" w:rsidR="00CD0E99" w:rsidRDefault="00CD0E99" w:rsidP="00CD0E99">
      <w:pPr>
        <w:pStyle w:val="ListParagraph"/>
        <w:ind w:left="0"/>
      </w:pPr>
      <w:r w:rsidRPr="00CD0E99">
        <w:rPr>
          <w:b/>
          <w:bCs/>
        </w:rPr>
        <w:t>13892</w:t>
      </w:r>
      <w:r>
        <w:t xml:space="preserve"> Update SFM - Location Activity Analysis report for MicadPro</w:t>
      </w:r>
    </w:p>
    <w:p w14:paraId="3AA6AFF9" w14:textId="77777777" w:rsidR="00CD0E99" w:rsidRDefault="00CD0E99" w:rsidP="00CD0E99">
      <w:pPr>
        <w:pStyle w:val="ListParagraph"/>
        <w:ind w:left="0"/>
      </w:pPr>
      <w:r w:rsidRPr="00CD0E99">
        <w:rPr>
          <w:b/>
          <w:bCs/>
        </w:rPr>
        <w:t>13893</w:t>
      </w:r>
      <w:r>
        <w:t xml:space="preserve"> Update SFM - Request History report for MicadPro</w:t>
      </w:r>
    </w:p>
    <w:p w14:paraId="27B9C8C3" w14:textId="77777777" w:rsidR="00CD0E99" w:rsidRDefault="00CD0E99" w:rsidP="00CD0E99">
      <w:pPr>
        <w:pStyle w:val="ListParagraph"/>
        <w:ind w:left="0"/>
      </w:pPr>
      <w:r w:rsidRPr="00CD0E99">
        <w:rPr>
          <w:b/>
          <w:bCs/>
        </w:rPr>
        <w:t>13894</w:t>
      </w:r>
      <w:r>
        <w:t xml:space="preserve"> Update SFM - Resource Delays report for MicadPro</w:t>
      </w:r>
    </w:p>
    <w:p w14:paraId="1D57AA7F" w14:textId="77777777" w:rsidR="00CD0E99" w:rsidRDefault="00CD0E99" w:rsidP="00CD0E99">
      <w:pPr>
        <w:pStyle w:val="ListParagraph"/>
        <w:ind w:left="0"/>
      </w:pPr>
      <w:r w:rsidRPr="00CD0E99">
        <w:rPr>
          <w:b/>
          <w:bCs/>
        </w:rPr>
        <w:t>13895</w:t>
      </w:r>
      <w:r>
        <w:t xml:space="preserve"> Update SFM - Resource Traceability report for MicadPro</w:t>
      </w:r>
    </w:p>
    <w:p w14:paraId="473492D1" w14:textId="77777777" w:rsidR="00CD0E99" w:rsidRDefault="00CD0E99" w:rsidP="00CD0E99">
      <w:pPr>
        <w:pStyle w:val="ListParagraph"/>
        <w:ind w:left="0"/>
      </w:pPr>
      <w:r w:rsidRPr="00CD0E99">
        <w:rPr>
          <w:b/>
          <w:bCs/>
        </w:rPr>
        <w:t>13896</w:t>
      </w:r>
      <w:r>
        <w:t xml:space="preserve"> Update SFM - Summary Analysis report for MicadPro</w:t>
      </w:r>
    </w:p>
    <w:p w14:paraId="46F13D1C" w14:textId="77777777" w:rsidR="00CD0E99" w:rsidRDefault="00CD0E99" w:rsidP="00CD0E99">
      <w:pPr>
        <w:pStyle w:val="ListParagraph"/>
        <w:ind w:left="0"/>
      </w:pPr>
      <w:r w:rsidRPr="00CD0E99">
        <w:rPr>
          <w:b/>
          <w:bCs/>
        </w:rPr>
        <w:t>13897</w:t>
      </w:r>
      <w:r>
        <w:t xml:space="preserve"> Update SFM - Task Data report for MicadPro</w:t>
      </w:r>
    </w:p>
    <w:p w14:paraId="2FC22534" w14:textId="77777777" w:rsidR="00CD0E99" w:rsidRDefault="00CD0E99" w:rsidP="00CD0E99">
      <w:pPr>
        <w:pStyle w:val="ListParagraph"/>
        <w:ind w:left="0"/>
      </w:pPr>
      <w:r w:rsidRPr="00CD0E99">
        <w:rPr>
          <w:b/>
          <w:bCs/>
        </w:rPr>
        <w:t>13898</w:t>
      </w:r>
      <w:r>
        <w:t xml:space="preserve"> Update SFM - Task Per Resource Group report for MicadPro</w:t>
      </w:r>
    </w:p>
    <w:p w14:paraId="461A010D" w14:textId="77777777" w:rsidR="00CD0E99" w:rsidRDefault="00CD0E99" w:rsidP="00CD0E99">
      <w:pPr>
        <w:pStyle w:val="ListParagraph"/>
        <w:ind w:left="0"/>
      </w:pPr>
      <w:r w:rsidRPr="00CD0E99">
        <w:rPr>
          <w:b/>
          <w:bCs/>
        </w:rPr>
        <w:t>13935</w:t>
      </w:r>
      <w:r>
        <w:t xml:space="preserve"> Update reports release notes link</w:t>
      </w:r>
    </w:p>
    <w:p w14:paraId="5FAEA7BA" w14:textId="0379B395" w:rsidR="004F5458" w:rsidRPr="004F5458" w:rsidRDefault="00CD0E99" w:rsidP="004F5458">
      <w:pPr>
        <w:pStyle w:val="ListParagraph"/>
        <w:ind w:left="0"/>
      </w:pPr>
      <w:r w:rsidRPr="00CD0E99">
        <w:rPr>
          <w:b/>
          <w:bCs/>
        </w:rPr>
        <w:t>14051</w:t>
      </w:r>
      <w:r>
        <w:t xml:space="preserve"> </w:t>
      </w:r>
      <w:r w:rsidR="004F5458" w:rsidRPr="004F5458">
        <w:t>Deal with out of memory errors</w:t>
      </w:r>
    </w:p>
    <w:p w14:paraId="1BF581E1" w14:textId="4A6586F3" w:rsidR="00CD0E99" w:rsidRDefault="00CD0E99" w:rsidP="00CD0E99">
      <w:pPr>
        <w:pStyle w:val="ListParagraph"/>
        <w:ind w:left="0"/>
      </w:pPr>
      <w:r w:rsidRPr="00CD0E99">
        <w:rPr>
          <w:b/>
          <w:bCs/>
        </w:rPr>
        <w:t>14053</w:t>
      </w:r>
      <w:r>
        <w:t xml:space="preserve"> Designer: sort folder and fields alphabetically</w:t>
      </w:r>
    </w:p>
    <w:p w14:paraId="3484485D" w14:textId="77777777" w:rsidR="00CD0E99" w:rsidRDefault="00CD0E99" w:rsidP="00CD0E99">
      <w:pPr>
        <w:pStyle w:val="ListParagraph"/>
        <w:ind w:left="0"/>
      </w:pPr>
      <w:r w:rsidRPr="00CD0E99">
        <w:rPr>
          <w:b/>
          <w:bCs/>
        </w:rPr>
        <w:lastRenderedPageBreak/>
        <w:t>14105</w:t>
      </w:r>
      <w:r>
        <w:t xml:space="preserve"> DoH Risk based Backlog Appendix 5 Report cosmetic change</w:t>
      </w:r>
    </w:p>
    <w:p w14:paraId="51D8F765" w14:textId="77777777" w:rsidR="00CD0E99" w:rsidRDefault="00CD0E99" w:rsidP="00CD0E99">
      <w:pPr>
        <w:pStyle w:val="ListParagraph"/>
        <w:ind w:left="0"/>
      </w:pPr>
      <w:r w:rsidRPr="00CD0E99">
        <w:rPr>
          <w:b/>
          <w:bCs/>
        </w:rPr>
        <w:t>14109</w:t>
      </w:r>
      <w:r>
        <w:t xml:space="preserve"> Multi-select parameter refactor</w:t>
      </w:r>
    </w:p>
    <w:p w14:paraId="0B97AED8" w14:textId="77777777" w:rsidR="00CD0E99" w:rsidRDefault="00CD0E99" w:rsidP="00CD0E99">
      <w:pPr>
        <w:pStyle w:val="ListParagraph"/>
        <w:ind w:left="0"/>
      </w:pPr>
      <w:r w:rsidRPr="00CD0E99">
        <w:rPr>
          <w:b/>
          <w:bCs/>
        </w:rPr>
        <w:t>14758</w:t>
      </w:r>
      <w:r>
        <w:t xml:space="preserve"> Micadpro: User Activity bug fix</w:t>
      </w:r>
    </w:p>
    <w:p w14:paraId="551B3D14" w14:textId="77777777" w:rsidR="00CD0E99" w:rsidRDefault="00CD0E99" w:rsidP="00CD0E99">
      <w:pPr>
        <w:pStyle w:val="ListParagraph"/>
        <w:ind w:left="0"/>
      </w:pPr>
      <w:r w:rsidRPr="00CD0E99">
        <w:rPr>
          <w:b/>
          <w:bCs/>
        </w:rPr>
        <w:t>14852</w:t>
      </w:r>
      <w:r>
        <w:t xml:space="preserve"> NHSS Multi-select parameter bug fix</w:t>
      </w:r>
    </w:p>
    <w:p w14:paraId="11031357" w14:textId="77777777" w:rsidR="00CD0E99" w:rsidRDefault="00CD0E99" w:rsidP="00CD0E99">
      <w:pPr>
        <w:pStyle w:val="ListParagraph"/>
        <w:ind w:left="0"/>
      </w:pPr>
      <w:r w:rsidRPr="00CD0E99">
        <w:rPr>
          <w:b/>
          <w:bCs/>
        </w:rPr>
        <w:t>14959</w:t>
      </w:r>
      <w:r>
        <w:t xml:space="preserve"> RUM reports - remove database references</w:t>
      </w:r>
    </w:p>
    <w:p w14:paraId="3E09B9BC" w14:textId="77777777" w:rsidR="00CD0E99" w:rsidRDefault="00CD0E99" w:rsidP="00CD0E99">
      <w:pPr>
        <w:pStyle w:val="ListParagraph"/>
        <w:ind w:left="0"/>
      </w:pPr>
      <w:r w:rsidRPr="00CD0E99">
        <w:rPr>
          <w:b/>
          <w:bCs/>
        </w:rPr>
        <w:t>14986</w:t>
      </w:r>
      <w:r>
        <w:t xml:space="preserve"> RUM reports - SQL terminated (departmentPath)</w:t>
      </w:r>
    </w:p>
    <w:p w14:paraId="162745EE" w14:textId="77777777" w:rsidR="00CD0E99" w:rsidRDefault="00CD0E99" w:rsidP="00CD0E99">
      <w:pPr>
        <w:pStyle w:val="ListParagraph"/>
        <w:ind w:left="0"/>
      </w:pPr>
      <w:r w:rsidRPr="00CD0E99">
        <w:rPr>
          <w:b/>
          <w:bCs/>
        </w:rPr>
        <w:t>14987</w:t>
      </w:r>
      <w:r>
        <w:t xml:space="preserve"> RUM Audit Booking Report - update Client parameter list</w:t>
      </w:r>
    </w:p>
    <w:p w14:paraId="7BB26CC3" w14:textId="77777777" w:rsidR="00CD0E99" w:rsidRDefault="00CD0E99" w:rsidP="00CD0E99">
      <w:pPr>
        <w:pStyle w:val="ListParagraph"/>
        <w:ind w:left="0"/>
      </w:pPr>
      <w:r w:rsidRPr="00CD0E99">
        <w:rPr>
          <w:b/>
          <w:bCs/>
        </w:rPr>
        <w:t>15065</w:t>
      </w:r>
      <w:r>
        <w:t xml:space="preserve"> Cancelled audit report feedback: remove Responsibility group parameter</w:t>
      </w:r>
    </w:p>
    <w:p w14:paraId="0703629D" w14:textId="77777777" w:rsidR="00CD0E99" w:rsidRDefault="00CD0E99" w:rsidP="00CD0E99">
      <w:pPr>
        <w:pStyle w:val="ListParagraph"/>
        <w:ind w:left="0"/>
      </w:pPr>
      <w:r w:rsidRPr="00CD0E99">
        <w:rPr>
          <w:b/>
          <w:bCs/>
        </w:rPr>
        <w:t>15163</w:t>
      </w:r>
      <w:r>
        <w:t xml:space="preserve"> Reports Micadpro: Room Booking report date bug</w:t>
      </w:r>
    </w:p>
    <w:p w14:paraId="27EAD88F" w14:textId="77777777" w:rsidR="00CD0E99" w:rsidRDefault="00CD0E99" w:rsidP="00CD0E99">
      <w:pPr>
        <w:pStyle w:val="ListParagraph"/>
        <w:ind w:left="0"/>
      </w:pPr>
      <w:r w:rsidRPr="00CD0E99">
        <w:rPr>
          <w:b/>
          <w:bCs/>
        </w:rPr>
        <w:t>15222</w:t>
      </w:r>
      <w:r>
        <w:t xml:space="preserve"> RUM Audit Booking Report - improve performance</w:t>
      </w:r>
    </w:p>
    <w:p w14:paraId="672E7E68" w14:textId="7782B046" w:rsidR="00CD0E99" w:rsidRPr="00481A22" w:rsidRDefault="00CD0E99" w:rsidP="00CD0E99">
      <w:pPr>
        <w:pStyle w:val="ListParagraph"/>
        <w:ind w:left="0"/>
      </w:pPr>
      <w:r w:rsidRPr="00CD0E99">
        <w:rPr>
          <w:b/>
          <w:bCs/>
        </w:rPr>
        <w:t>15408</w:t>
      </w:r>
      <w:r>
        <w:t xml:space="preserve"> Rename Application "Room Utilisation" to "MiBooker" Across UI and Configuration</w:t>
      </w:r>
    </w:p>
    <w:p w14:paraId="21D2A2AF" w14:textId="77777777" w:rsidR="00121636" w:rsidRDefault="00121636" w:rsidP="00670FAB">
      <w:pPr>
        <w:pStyle w:val="ListParagraph"/>
        <w:ind w:left="0"/>
        <w:rPr>
          <w:b/>
          <w:bCs/>
          <w:i/>
          <w:iCs/>
        </w:rPr>
      </w:pPr>
    </w:p>
    <w:p w14:paraId="6AF130AD" w14:textId="26A4EA46" w:rsidR="000D0DD8" w:rsidRPr="00670FAB" w:rsidRDefault="009D425D" w:rsidP="00670FAB">
      <w:pPr>
        <w:pStyle w:val="ListParagraph"/>
        <w:ind w:left="0"/>
        <w:rPr>
          <w:b/>
          <w:bCs/>
          <w:i/>
          <w:iCs/>
        </w:rPr>
      </w:pPr>
      <w:r w:rsidRPr="00670FAB">
        <w:rPr>
          <w:b/>
          <w:bCs/>
          <w:i/>
          <w:iCs/>
        </w:rPr>
        <w:t>END</w:t>
      </w:r>
    </w:p>
    <w:sectPr w:rsidR="000D0DD8" w:rsidRPr="00670FAB" w:rsidSect="00805796">
      <w:footerReference w:type="even" r:id="rId73"/>
      <w:footerReference w:type="default" r:id="rId74"/>
      <w:footerReference w:type="first" r:id="rId7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F681A" w14:textId="77777777" w:rsidR="00E51B29" w:rsidRDefault="00E51B29" w:rsidP="00634090">
      <w:pPr>
        <w:spacing w:after="0" w:line="240" w:lineRule="auto"/>
      </w:pPr>
      <w:r>
        <w:separator/>
      </w:r>
    </w:p>
  </w:endnote>
  <w:endnote w:type="continuationSeparator" w:id="0">
    <w:p w14:paraId="0C6B14A4" w14:textId="77777777" w:rsidR="00E51B29" w:rsidRDefault="00E51B29" w:rsidP="00634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D112" w14:textId="7A6B332C" w:rsidR="008E372C" w:rsidRDefault="008E372C">
    <w:pPr>
      <w:pStyle w:val="Footer"/>
    </w:pPr>
    <w:r>
      <w:rPr>
        <w:noProof/>
      </w:rPr>
      <mc:AlternateContent>
        <mc:Choice Requires="wps">
          <w:drawing>
            <wp:anchor distT="0" distB="0" distL="0" distR="0" simplePos="0" relativeHeight="251659264" behindDoc="0" locked="0" layoutInCell="1" allowOverlap="1" wp14:anchorId="7D972002" wp14:editId="2C2C77A7">
              <wp:simplePos x="635" y="635"/>
              <wp:positionH relativeFrom="page">
                <wp:align>center</wp:align>
              </wp:positionH>
              <wp:positionV relativeFrom="page">
                <wp:align>bottom</wp:align>
              </wp:positionV>
              <wp:extent cx="667385" cy="357505"/>
              <wp:effectExtent l="0" t="0" r="18415" b="0"/>
              <wp:wrapNone/>
              <wp:docPr id="944735252" name="Text Box 10"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67385" cy="357505"/>
                      </a:xfrm>
                      <a:prstGeom prst="rect">
                        <a:avLst/>
                      </a:prstGeom>
                      <a:noFill/>
                      <a:ln>
                        <a:noFill/>
                      </a:ln>
                    </wps:spPr>
                    <wps:txbx>
                      <w:txbxContent>
                        <w:p w14:paraId="4FE57D6B" w14:textId="32096064" w:rsidR="008E372C" w:rsidRPr="008E372C" w:rsidRDefault="008E372C" w:rsidP="008E372C">
                          <w:pPr>
                            <w:spacing w:after="0"/>
                            <w:rPr>
                              <w:rFonts w:ascii="Calibri" w:eastAsia="Calibri" w:hAnsi="Calibri" w:cs="Calibri"/>
                              <w:noProof/>
                              <w:color w:val="000000"/>
                              <w:sz w:val="20"/>
                              <w:szCs w:val="20"/>
                            </w:rPr>
                          </w:pPr>
                          <w:r w:rsidRPr="008E372C">
                            <w:rPr>
                              <w:rFonts w:ascii="Calibri" w:eastAsia="Calibri" w:hAnsi="Calibri" w:cs="Calibri"/>
                              <w:noProof/>
                              <w:color w:val="000000"/>
                              <w:sz w:val="20"/>
                              <w:szCs w:val="20"/>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972002" id="_x0000_t202" coordsize="21600,21600" o:spt="202" path="m,l,21600r21600,l21600,xe">
              <v:stroke joinstyle="miter"/>
              <v:path gradientshapeok="t" o:connecttype="rect"/>
            </v:shapetype>
            <v:shape id="Text Box 10" o:spid="_x0000_s1030" type="#_x0000_t202" alt="Business Use" style="position:absolute;margin-left:0;margin-top:0;width:52.55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" filled="f" stroked="f">
              <v:textbox style="mso-fit-shape-to-text:t" inset="0,0,0,15pt">
                <w:txbxContent>
                  <w:p w14:paraId="4FE57D6B" w14:textId="32096064" w:rsidR="008E372C" w:rsidRPr="008E372C" w:rsidRDefault="008E372C" w:rsidP="008E372C">
                    <w:pPr>
                      <w:spacing w:after="0"/>
                      <w:rPr>
                        <w:rFonts w:ascii="Calibri" w:eastAsia="Calibri" w:hAnsi="Calibri" w:cs="Calibri"/>
                        <w:noProof/>
                        <w:color w:val="000000"/>
                        <w:sz w:val="20"/>
                        <w:szCs w:val="20"/>
                      </w:rPr>
                    </w:pPr>
                    <w:r w:rsidRPr="008E372C">
                      <w:rPr>
                        <w:rFonts w:ascii="Calibri" w:eastAsia="Calibri" w:hAnsi="Calibri" w:cs="Calibri"/>
                        <w:noProof/>
                        <w:color w:val="000000"/>
                        <w:sz w:val="20"/>
                        <w:szCs w:val="20"/>
                      </w:rPr>
                      <w:t>Business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0ADA" w14:textId="5E32B216" w:rsidR="008E372C" w:rsidRDefault="008E372C">
    <w:pPr>
      <w:pStyle w:val="Footer"/>
    </w:pPr>
    <w:r>
      <w:rPr>
        <w:noProof/>
      </w:rPr>
      <mc:AlternateContent>
        <mc:Choice Requires="wps">
          <w:drawing>
            <wp:anchor distT="0" distB="0" distL="0" distR="0" simplePos="0" relativeHeight="251660288" behindDoc="0" locked="0" layoutInCell="1" allowOverlap="1" wp14:anchorId="59E6CFC1" wp14:editId="55DA5F31">
              <wp:simplePos x="914400" y="10071100"/>
              <wp:positionH relativeFrom="page">
                <wp:align>center</wp:align>
              </wp:positionH>
              <wp:positionV relativeFrom="page">
                <wp:align>bottom</wp:align>
              </wp:positionV>
              <wp:extent cx="667385" cy="357505"/>
              <wp:effectExtent l="0" t="0" r="18415" b="0"/>
              <wp:wrapNone/>
              <wp:docPr id="541215225" name="Text Box 11"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67385" cy="357505"/>
                      </a:xfrm>
                      <a:prstGeom prst="rect">
                        <a:avLst/>
                      </a:prstGeom>
                      <a:noFill/>
                      <a:ln>
                        <a:noFill/>
                      </a:ln>
                    </wps:spPr>
                    <wps:txbx>
                      <w:txbxContent>
                        <w:p w14:paraId="2F50628F" w14:textId="39E1D739" w:rsidR="008E372C" w:rsidRPr="008E372C" w:rsidRDefault="008E372C" w:rsidP="008E372C">
                          <w:pPr>
                            <w:spacing w:after="0"/>
                            <w:rPr>
                              <w:rFonts w:ascii="Calibri" w:eastAsia="Calibri" w:hAnsi="Calibri" w:cs="Calibri"/>
                              <w:noProof/>
                              <w:color w:val="000000"/>
                              <w:sz w:val="20"/>
                              <w:szCs w:val="20"/>
                            </w:rPr>
                          </w:pPr>
                          <w:r w:rsidRPr="008E372C">
                            <w:rPr>
                              <w:rFonts w:ascii="Calibri" w:eastAsia="Calibri" w:hAnsi="Calibri" w:cs="Calibri"/>
                              <w:noProof/>
                              <w:color w:val="000000"/>
                              <w:sz w:val="20"/>
                              <w:szCs w:val="20"/>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E6CFC1" id="_x0000_t202" coordsize="21600,21600" o:spt="202" path="m,l,21600r21600,l21600,xe">
              <v:stroke joinstyle="miter"/>
              <v:path gradientshapeok="t" o:connecttype="rect"/>
            </v:shapetype>
            <v:shape id="Text Box 11" o:spid="_x0000_s1031" type="#_x0000_t202" alt="Business Use" style="position:absolute;margin-left:0;margin-top:0;width:52.55pt;height:28.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" filled="f" stroked="f">
              <v:textbox style="mso-fit-shape-to-text:t" inset="0,0,0,15pt">
                <w:txbxContent>
                  <w:p w14:paraId="2F50628F" w14:textId="39E1D739" w:rsidR="008E372C" w:rsidRPr="008E372C" w:rsidRDefault="008E372C" w:rsidP="008E372C">
                    <w:pPr>
                      <w:spacing w:after="0"/>
                      <w:rPr>
                        <w:rFonts w:ascii="Calibri" w:eastAsia="Calibri" w:hAnsi="Calibri" w:cs="Calibri"/>
                        <w:noProof/>
                        <w:color w:val="000000"/>
                        <w:sz w:val="20"/>
                        <w:szCs w:val="20"/>
                      </w:rPr>
                    </w:pPr>
                    <w:r w:rsidRPr="008E372C">
                      <w:rPr>
                        <w:rFonts w:ascii="Calibri" w:eastAsia="Calibri" w:hAnsi="Calibri" w:cs="Calibri"/>
                        <w:noProof/>
                        <w:color w:val="000000"/>
                        <w:sz w:val="20"/>
                        <w:szCs w:val="20"/>
                      </w:rPr>
                      <w:t>Business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AFD0D" w14:textId="1A621EED" w:rsidR="008E372C" w:rsidRDefault="008E372C">
    <w:pPr>
      <w:pStyle w:val="Footer"/>
    </w:pPr>
    <w:r>
      <w:rPr>
        <w:noProof/>
      </w:rPr>
      <mc:AlternateContent>
        <mc:Choice Requires="wps">
          <w:drawing>
            <wp:anchor distT="0" distB="0" distL="0" distR="0" simplePos="0" relativeHeight="251658240" behindDoc="0" locked="0" layoutInCell="1" allowOverlap="1" wp14:anchorId="414934F4" wp14:editId="758F6F31">
              <wp:simplePos x="914400" y="10071100"/>
              <wp:positionH relativeFrom="page">
                <wp:align>center</wp:align>
              </wp:positionH>
              <wp:positionV relativeFrom="page">
                <wp:align>bottom</wp:align>
              </wp:positionV>
              <wp:extent cx="667385" cy="357505"/>
              <wp:effectExtent l="0" t="0" r="18415" b="0"/>
              <wp:wrapNone/>
              <wp:docPr id="876237386" name="Text Box 9" descr="Business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67385" cy="357505"/>
                      </a:xfrm>
                      <a:prstGeom prst="rect">
                        <a:avLst/>
                      </a:prstGeom>
                      <a:noFill/>
                      <a:ln>
                        <a:noFill/>
                      </a:ln>
                    </wps:spPr>
                    <wps:txbx>
                      <w:txbxContent>
                        <w:p w14:paraId="04E066BD" w14:textId="2FD213D6" w:rsidR="008E372C" w:rsidRPr="008E372C" w:rsidRDefault="008E372C" w:rsidP="008E372C">
                          <w:pPr>
                            <w:spacing w:after="0"/>
                            <w:rPr>
                              <w:rFonts w:ascii="Calibri" w:eastAsia="Calibri" w:hAnsi="Calibri" w:cs="Calibri"/>
                              <w:noProof/>
                              <w:color w:val="000000"/>
                              <w:sz w:val="20"/>
                              <w:szCs w:val="20"/>
                            </w:rPr>
                          </w:pPr>
                          <w:r w:rsidRPr="008E372C">
                            <w:rPr>
                              <w:rFonts w:ascii="Calibri" w:eastAsia="Calibri" w:hAnsi="Calibri" w:cs="Calibri"/>
                              <w:noProof/>
                              <w:color w:val="000000"/>
                              <w:sz w:val="20"/>
                              <w:szCs w:val="20"/>
                            </w:rPr>
                            <w:t>Business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4934F4" id="_x0000_t202" coordsize="21600,21600" o:spt="202" path="m,l,21600r21600,l21600,xe">
              <v:stroke joinstyle="miter"/>
              <v:path gradientshapeok="t" o:connecttype="rect"/>
            </v:shapetype>
            <v:shape id="Text Box 9" o:spid="_x0000_s1032" type="#_x0000_t202" alt="Business Use" style="position:absolute;margin-left:0;margin-top:0;width:52.55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" filled="f" stroked="f">
              <v:textbox style="mso-fit-shape-to-text:t" inset="0,0,0,15pt">
                <w:txbxContent>
                  <w:p w14:paraId="04E066BD" w14:textId="2FD213D6" w:rsidR="008E372C" w:rsidRPr="008E372C" w:rsidRDefault="008E372C" w:rsidP="008E372C">
                    <w:pPr>
                      <w:spacing w:after="0"/>
                      <w:rPr>
                        <w:rFonts w:ascii="Calibri" w:eastAsia="Calibri" w:hAnsi="Calibri" w:cs="Calibri"/>
                        <w:noProof/>
                        <w:color w:val="000000"/>
                        <w:sz w:val="20"/>
                        <w:szCs w:val="20"/>
                      </w:rPr>
                    </w:pPr>
                    <w:r w:rsidRPr="008E372C">
                      <w:rPr>
                        <w:rFonts w:ascii="Calibri" w:eastAsia="Calibri" w:hAnsi="Calibri" w:cs="Calibri"/>
                        <w:noProof/>
                        <w:color w:val="000000"/>
                        <w:sz w:val="20"/>
                        <w:szCs w:val="20"/>
                      </w:rPr>
                      <w:t>Business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56AEB" w14:textId="77777777" w:rsidR="00E51B29" w:rsidRDefault="00E51B29" w:rsidP="00634090">
      <w:pPr>
        <w:spacing w:after="0" w:line="240" w:lineRule="auto"/>
      </w:pPr>
      <w:r>
        <w:separator/>
      </w:r>
    </w:p>
  </w:footnote>
  <w:footnote w:type="continuationSeparator" w:id="0">
    <w:p w14:paraId="75965144" w14:textId="77777777" w:rsidR="00E51B29" w:rsidRDefault="00E51B29" w:rsidP="00634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593"/>
    <w:multiLevelType w:val="hybridMultilevel"/>
    <w:tmpl w:val="7060B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A2A06"/>
    <w:multiLevelType w:val="multilevel"/>
    <w:tmpl w:val="B0E4906A"/>
    <w:lvl w:ilvl="0">
      <w:start w:val="1"/>
      <w:numFmt w:val="decimal"/>
      <w:lvlText w:val="%1"/>
      <w:lvlJc w:val="left"/>
      <w:pPr>
        <w:ind w:left="360" w:hanging="360"/>
      </w:pPr>
      <w:rPr>
        <w:rFonts w:cstheme="minorHAnsi" w:hint="default"/>
      </w:rPr>
    </w:lvl>
    <w:lvl w:ilvl="1">
      <w:start w:val="3"/>
      <w:numFmt w:val="decimal"/>
      <w:lvlText w:val="%1.%2"/>
      <w:lvlJc w:val="left"/>
      <w:pPr>
        <w:ind w:left="960" w:hanging="360"/>
      </w:pPr>
      <w:rPr>
        <w:rFonts w:cstheme="minorHAnsi" w:hint="default"/>
      </w:rPr>
    </w:lvl>
    <w:lvl w:ilvl="2">
      <w:start w:val="1"/>
      <w:numFmt w:val="decimal"/>
      <w:lvlText w:val="%1.%2.%3"/>
      <w:lvlJc w:val="left"/>
      <w:pPr>
        <w:ind w:left="1920" w:hanging="720"/>
      </w:pPr>
      <w:rPr>
        <w:rFonts w:cstheme="minorHAnsi" w:hint="default"/>
      </w:rPr>
    </w:lvl>
    <w:lvl w:ilvl="3">
      <w:start w:val="1"/>
      <w:numFmt w:val="decimal"/>
      <w:lvlText w:val="%1.%2.%3.%4"/>
      <w:lvlJc w:val="left"/>
      <w:pPr>
        <w:ind w:left="2520" w:hanging="720"/>
      </w:pPr>
      <w:rPr>
        <w:rFonts w:cstheme="minorHAnsi" w:hint="default"/>
      </w:rPr>
    </w:lvl>
    <w:lvl w:ilvl="4">
      <w:start w:val="1"/>
      <w:numFmt w:val="decimal"/>
      <w:lvlText w:val="%1.%2.%3.%4.%5"/>
      <w:lvlJc w:val="left"/>
      <w:pPr>
        <w:ind w:left="3480" w:hanging="1080"/>
      </w:pPr>
      <w:rPr>
        <w:rFonts w:cstheme="minorHAnsi" w:hint="default"/>
      </w:rPr>
    </w:lvl>
    <w:lvl w:ilvl="5">
      <w:start w:val="1"/>
      <w:numFmt w:val="decimal"/>
      <w:lvlText w:val="%1.%2.%3.%4.%5.%6"/>
      <w:lvlJc w:val="left"/>
      <w:pPr>
        <w:ind w:left="4080" w:hanging="1080"/>
      </w:pPr>
      <w:rPr>
        <w:rFonts w:cstheme="minorHAnsi" w:hint="default"/>
      </w:rPr>
    </w:lvl>
    <w:lvl w:ilvl="6">
      <w:start w:val="1"/>
      <w:numFmt w:val="decimal"/>
      <w:lvlText w:val="%1.%2.%3.%4.%5.%6.%7"/>
      <w:lvlJc w:val="left"/>
      <w:pPr>
        <w:ind w:left="5040" w:hanging="1440"/>
      </w:pPr>
      <w:rPr>
        <w:rFonts w:cstheme="minorHAnsi" w:hint="default"/>
      </w:rPr>
    </w:lvl>
    <w:lvl w:ilvl="7">
      <w:start w:val="1"/>
      <w:numFmt w:val="decimal"/>
      <w:lvlText w:val="%1.%2.%3.%4.%5.%6.%7.%8"/>
      <w:lvlJc w:val="left"/>
      <w:pPr>
        <w:ind w:left="5640" w:hanging="1440"/>
      </w:pPr>
      <w:rPr>
        <w:rFonts w:cstheme="minorHAnsi" w:hint="default"/>
      </w:rPr>
    </w:lvl>
    <w:lvl w:ilvl="8">
      <w:start w:val="1"/>
      <w:numFmt w:val="decimal"/>
      <w:lvlText w:val="%1.%2.%3.%4.%5.%6.%7.%8.%9"/>
      <w:lvlJc w:val="left"/>
      <w:pPr>
        <w:ind w:left="6240" w:hanging="1440"/>
      </w:pPr>
      <w:rPr>
        <w:rFonts w:cstheme="minorHAnsi" w:hint="default"/>
      </w:rPr>
    </w:lvl>
  </w:abstractNum>
  <w:abstractNum w:abstractNumId="2" w15:restartNumberingAfterBreak="0">
    <w:nsid w:val="07E50059"/>
    <w:multiLevelType w:val="multilevel"/>
    <w:tmpl w:val="77E04F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6015BB"/>
    <w:multiLevelType w:val="multilevel"/>
    <w:tmpl w:val="4650C508"/>
    <w:lvl w:ilvl="0">
      <w:start w:val="1"/>
      <w:numFmt w:val="decimal"/>
      <w:lvlText w:val="%1."/>
      <w:lvlJc w:val="left"/>
      <w:pPr>
        <w:ind w:left="770" w:hanging="360"/>
      </w:pPr>
    </w:lvl>
    <w:lvl w:ilvl="1">
      <w:start w:val="3"/>
      <w:numFmt w:val="decimal"/>
      <w:isLgl/>
      <w:lvlText w:val="%1.%2"/>
      <w:lvlJc w:val="left"/>
      <w:pPr>
        <w:ind w:left="770" w:hanging="36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1850" w:hanging="1440"/>
      </w:pPr>
      <w:rPr>
        <w:rFonts w:hint="default"/>
      </w:rPr>
    </w:lvl>
  </w:abstractNum>
  <w:abstractNum w:abstractNumId="4" w15:restartNumberingAfterBreak="0">
    <w:nsid w:val="1AC400CB"/>
    <w:multiLevelType w:val="hybridMultilevel"/>
    <w:tmpl w:val="D8A25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1C61B7"/>
    <w:multiLevelType w:val="hybridMultilevel"/>
    <w:tmpl w:val="1D3AA8B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3B14D2"/>
    <w:multiLevelType w:val="multilevel"/>
    <w:tmpl w:val="F248602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0230DA"/>
    <w:multiLevelType w:val="multilevel"/>
    <w:tmpl w:val="77E04F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04C318F"/>
    <w:multiLevelType w:val="hybridMultilevel"/>
    <w:tmpl w:val="111CC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6B41D0"/>
    <w:multiLevelType w:val="hybridMultilevel"/>
    <w:tmpl w:val="0F00E4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C77140"/>
    <w:multiLevelType w:val="multilevel"/>
    <w:tmpl w:val="77E04F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CC3403"/>
    <w:multiLevelType w:val="hybridMultilevel"/>
    <w:tmpl w:val="4792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D4AC5"/>
    <w:multiLevelType w:val="multilevel"/>
    <w:tmpl w:val="382E98E2"/>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3" w15:restartNumberingAfterBreak="0">
    <w:nsid w:val="30FC6B6B"/>
    <w:multiLevelType w:val="hybridMultilevel"/>
    <w:tmpl w:val="4E28C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F7E42"/>
    <w:multiLevelType w:val="multilevel"/>
    <w:tmpl w:val="0D4EBB3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39058A3"/>
    <w:multiLevelType w:val="hybridMultilevel"/>
    <w:tmpl w:val="8D06C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957CAF"/>
    <w:multiLevelType w:val="multilevel"/>
    <w:tmpl w:val="0D4EBB3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38BA0563"/>
    <w:multiLevelType w:val="hybridMultilevel"/>
    <w:tmpl w:val="F356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360A82"/>
    <w:multiLevelType w:val="hybridMultilevel"/>
    <w:tmpl w:val="82AE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2F28C1"/>
    <w:multiLevelType w:val="hybridMultilevel"/>
    <w:tmpl w:val="7D8E4F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6E51F2"/>
    <w:multiLevelType w:val="multilevel"/>
    <w:tmpl w:val="02002568"/>
    <w:lvl w:ilvl="0">
      <w:start w:val="1"/>
      <w:numFmt w:val="decimal"/>
      <w:lvlText w:val="%1"/>
      <w:lvlJc w:val="left"/>
      <w:pPr>
        <w:ind w:left="480" w:hanging="480"/>
      </w:pPr>
      <w:rPr>
        <w:rFonts w:cstheme="minorHAnsi" w:hint="default"/>
      </w:rPr>
    </w:lvl>
    <w:lvl w:ilvl="1">
      <w:start w:val="3"/>
      <w:numFmt w:val="decimal"/>
      <w:lvlText w:val="%1.%2"/>
      <w:lvlJc w:val="left"/>
      <w:pPr>
        <w:ind w:left="480" w:hanging="48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21" w15:restartNumberingAfterBreak="0">
    <w:nsid w:val="4DC12E68"/>
    <w:multiLevelType w:val="hybridMultilevel"/>
    <w:tmpl w:val="0CD46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D23C19"/>
    <w:multiLevelType w:val="hybridMultilevel"/>
    <w:tmpl w:val="83C82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DE2828"/>
    <w:multiLevelType w:val="multilevel"/>
    <w:tmpl w:val="82A8F61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7BA3C2E"/>
    <w:multiLevelType w:val="hybridMultilevel"/>
    <w:tmpl w:val="8A846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DC76B8"/>
    <w:multiLevelType w:val="hybridMultilevel"/>
    <w:tmpl w:val="62E0B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9A6F5E"/>
    <w:multiLevelType w:val="hybridMultilevel"/>
    <w:tmpl w:val="CBBED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1C6F79"/>
    <w:multiLevelType w:val="multilevel"/>
    <w:tmpl w:val="7BE8D36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CEF17B3"/>
    <w:multiLevelType w:val="multilevel"/>
    <w:tmpl w:val="77E04F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DE55D22"/>
    <w:multiLevelType w:val="multilevel"/>
    <w:tmpl w:val="77E04F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F336A9E"/>
    <w:multiLevelType w:val="hybridMultilevel"/>
    <w:tmpl w:val="DBAC0D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4C22FBA"/>
    <w:multiLevelType w:val="multilevel"/>
    <w:tmpl w:val="77E04F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7322F0F"/>
    <w:multiLevelType w:val="hybridMultilevel"/>
    <w:tmpl w:val="064CD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5458F"/>
    <w:multiLevelType w:val="hybridMultilevel"/>
    <w:tmpl w:val="A462C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072BEA"/>
    <w:multiLevelType w:val="hybridMultilevel"/>
    <w:tmpl w:val="CA0A5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9E33AA"/>
    <w:multiLevelType w:val="multilevel"/>
    <w:tmpl w:val="77E04F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0CC7FD8"/>
    <w:multiLevelType w:val="hybridMultilevel"/>
    <w:tmpl w:val="CDE69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DF3595"/>
    <w:multiLevelType w:val="hybridMultilevel"/>
    <w:tmpl w:val="B26C8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505CB2"/>
    <w:multiLevelType w:val="hybridMultilevel"/>
    <w:tmpl w:val="BE16C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B337C9"/>
    <w:multiLevelType w:val="hybridMultilevel"/>
    <w:tmpl w:val="A4C6C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9A51440"/>
    <w:multiLevelType w:val="hybridMultilevel"/>
    <w:tmpl w:val="3D80C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332FBA"/>
    <w:multiLevelType w:val="multilevel"/>
    <w:tmpl w:val="82A8F61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C5F29D0"/>
    <w:multiLevelType w:val="hybridMultilevel"/>
    <w:tmpl w:val="8C04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B4EA5"/>
    <w:multiLevelType w:val="hybridMultilevel"/>
    <w:tmpl w:val="FE9AF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9171289">
    <w:abstractNumId w:val="39"/>
  </w:num>
  <w:num w:numId="2" w16cid:durableId="445660473">
    <w:abstractNumId w:val="38"/>
  </w:num>
  <w:num w:numId="3" w16cid:durableId="1929268985">
    <w:abstractNumId w:val="43"/>
  </w:num>
  <w:num w:numId="4" w16cid:durableId="1987201843">
    <w:abstractNumId w:val="37"/>
  </w:num>
  <w:num w:numId="5" w16cid:durableId="616643593">
    <w:abstractNumId w:val="32"/>
  </w:num>
  <w:num w:numId="6" w16cid:durableId="1939629633">
    <w:abstractNumId w:val="30"/>
  </w:num>
  <w:num w:numId="7" w16cid:durableId="1252929421">
    <w:abstractNumId w:val="0"/>
  </w:num>
  <w:num w:numId="8" w16cid:durableId="357631985">
    <w:abstractNumId w:val="15"/>
  </w:num>
  <w:num w:numId="9" w16cid:durableId="1714116425">
    <w:abstractNumId w:val="21"/>
  </w:num>
  <w:num w:numId="10" w16cid:durableId="1433041017">
    <w:abstractNumId w:val="8"/>
  </w:num>
  <w:num w:numId="11" w16cid:durableId="907957660">
    <w:abstractNumId w:val="42"/>
  </w:num>
  <w:num w:numId="12" w16cid:durableId="428359221">
    <w:abstractNumId w:val="25"/>
  </w:num>
  <w:num w:numId="13" w16cid:durableId="903369535">
    <w:abstractNumId w:val="36"/>
  </w:num>
  <w:num w:numId="14" w16cid:durableId="2095398456">
    <w:abstractNumId w:val="17"/>
  </w:num>
  <w:num w:numId="15" w16cid:durableId="844442792">
    <w:abstractNumId w:val="22"/>
  </w:num>
  <w:num w:numId="16" w16cid:durableId="11808654">
    <w:abstractNumId w:val="11"/>
  </w:num>
  <w:num w:numId="17" w16cid:durableId="1157918555">
    <w:abstractNumId w:val="26"/>
  </w:num>
  <w:num w:numId="18" w16cid:durableId="1283920518">
    <w:abstractNumId w:val="34"/>
  </w:num>
  <w:num w:numId="19" w16cid:durableId="551116583">
    <w:abstractNumId w:val="13"/>
  </w:num>
  <w:num w:numId="20" w16cid:durableId="2110154248">
    <w:abstractNumId w:val="5"/>
  </w:num>
  <w:num w:numId="21" w16cid:durableId="14235289">
    <w:abstractNumId w:val="33"/>
  </w:num>
  <w:num w:numId="22" w16cid:durableId="1303846096">
    <w:abstractNumId w:val="3"/>
  </w:num>
  <w:num w:numId="23" w16cid:durableId="1033114460">
    <w:abstractNumId w:val="4"/>
  </w:num>
  <w:num w:numId="24" w16cid:durableId="984630020">
    <w:abstractNumId w:val="9"/>
  </w:num>
  <w:num w:numId="25" w16cid:durableId="196892108">
    <w:abstractNumId w:val="10"/>
  </w:num>
  <w:num w:numId="26" w16cid:durableId="2093433361">
    <w:abstractNumId w:val="18"/>
  </w:num>
  <w:num w:numId="27" w16cid:durableId="518350244">
    <w:abstractNumId w:val="19"/>
  </w:num>
  <w:num w:numId="28" w16cid:durableId="953250539">
    <w:abstractNumId w:val="31"/>
  </w:num>
  <w:num w:numId="29" w16cid:durableId="1952081568">
    <w:abstractNumId w:val="24"/>
  </w:num>
  <w:num w:numId="30" w16cid:durableId="1630890015">
    <w:abstractNumId w:val="12"/>
  </w:num>
  <w:num w:numId="31" w16cid:durableId="260181700">
    <w:abstractNumId w:val="6"/>
  </w:num>
  <w:num w:numId="32" w16cid:durableId="869611716">
    <w:abstractNumId w:val="29"/>
  </w:num>
  <w:num w:numId="33" w16cid:durableId="1131559094">
    <w:abstractNumId w:val="27"/>
  </w:num>
  <w:num w:numId="34" w16cid:durableId="1506283536">
    <w:abstractNumId w:val="16"/>
  </w:num>
  <w:num w:numId="35" w16cid:durableId="115951298">
    <w:abstractNumId w:val="14"/>
  </w:num>
  <w:num w:numId="36" w16cid:durableId="395057953">
    <w:abstractNumId w:val="2"/>
  </w:num>
  <w:num w:numId="37" w16cid:durableId="824905325">
    <w:abstractNumId w:val="23"/>
  </w:num>
  <w:num w:numId="38" w16cid:durableId="598103973">
    <w:abstractNumId w:val="41"/>
  </w:num>
  <w:num w:numId="39" w16cid:durableId="1765418499">
    <w:abstractNumId w:val="28"/>
  </w:num>
  <w:num w:numId="40" w16cid:durableId="1160006087">
    <w:abstractNumId w:val="7"/>
  </w:num>
  <w:num w:numId="41" w16cid:durableId="740442926">
    <w:abstractNumId w:val="35"/>
  </w:num>
  <w:num w:numId="42" w16cid:durableId="720058691">
    <w:abstractNumId w:val="20"/>
  </w:num>
  <w:num w:numId="43" w16cid:durableId="1314531173">
    <w:abstractNumId w:val="1"/>
  </w:num>
  <w:num w:numId="44" w16cid:durableId="5945025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090"/>
    <w:rsid w:val="00005C3B"/>
    <w:rsid w:val="000069CC"/>
    <w:rsid w:val="00010FC5"/>
    <w:rsid w:val="00011ABD"/>
    <w:rsid w:val="00013960"/>
    <w:rsid w:val="00015895"/>
    <w:rsid w:val="000158B7"/>
    <w:rsid w:val="0002145F"/>
    <w:rsid w:val="00021CA4"/>
    <w:rsid w:val="00031DA3"/>
    <w:rsid w:val="00035D8A"/>
    <w:rsid w:val="00036C24"/>
    <w:rsid w:val="000402C8"/>
    <w:rsid w:val="00044DEA"/>
    <w:rsid w:val="00050CE9"/>
    <w:rsid w:val="00052704"/>
    <w:rsid w:val="00052AE6"/>
    <w:rsid w:val="000538C6"/>
    <w:rsid w:val="00054865"/>
    <w:rsid w:val="00054D73"/>
    <w:rsid w:val="00054E84"/>
    <w:rsid w:val="00056F1B"/>
    <w:rsid w:val="00063323"/>
    <w:rsid w:val="00063F7B"/>
    <w:rsid w:val="00065DEA"/>
    <w:rsid w:val="0007014D"/>
    <w:rsid w:val="00071825"/>
    <w:rsid w:val="00071C93"/>
    <w:rsid w:val="00071CAC"/>
    <w:rsid w:val="000738BA"/>
    <w:rsid w:val="000746D0"/>
    <w:rsid w:val="0007537C"/>
    <w:rsid w:val="000758AF"/>
    <w:rsid w:val="00075C95"/>
    <w:rsid w:val="00076A62"/>
    <w:rsid w:val="000808EC"/>
    <w:rsid w:val="000817C4"/>
    <w:rsid w:val="00084232"/>
    <w:rsid w:val="00084BC3"/>
    <w:rsid w:val="00090A6A"/>
    <w:rsid w:val="00093D6D"/>
    <w:rsid w:val="0009556B"/>
    <w:rsid w:val="00095A3A"/>
    <w:rsid w:val="00095A78"/>
    <w:rsid w:val="00097802"/>
    <w:rsid w:val="000A07BF"/>
    <w:rsid w:val="000A144B"/>
    <w:rsid w:val="000A2381"/>
    <w:rsid w:val="000A2ACF"/>
    <w:rsid w:val="000A3D12"/>
    <w:rsid w:val="000A64C0"/>
    <w:rsid w:val="000B186C"/>
    <w:rsid w:val="000B2327"/>
    <w:rsid w:val="000B3903"/>
    <w:rsid w:val="000B400D"/>
    <w:rsid w:val="000B5E1C"/>
    <w:rsid w:val="000C0209"/>
    <w:rsid w:val="000C0232"/>
    <w:rsid w:val="000C0FD0"/>
    <w:rsid w:val="000C3349"/>
    <w:rsid w:val="000C6188"/>
    <w:rsid w:val="000D0711"/>
    <w:rsid w:val="000D0DD8"/>
    <w:rsid w:val="000D2847"/>
    <w:rsid w:val="000D3AD4"/>
    <w:rsid w:val="000E0225"/>
    <w:rsid w:val="000E0745"/>
    <w:rsid w:val="000E0CC7"/>
    <w:rsid w:val="000E293F"/>
    <w:rsid w:val="000E29F6"/>
    <w:rsid w:val="000E2F37"/>
    <w:rsid w:val="000E2F8B"/>
    <w:rsid w:val="000E52C5"/>
    <w:rsid w:val="000E6A36"/>
    <w:rsid w:val="000E6FCD"/>
    <w:rsid w:val="000E7AB7"/>
    <w:rsid w:val="000F161E"/>
    <w:rsid w:val="000F23AB"/>
    <w:rsid w:val="000F48C6"/>
    <w:rsid w:val="000F5BDE"/>
    <w:rsid w:val="000F6C00"/>
    <w:rsid w:val="00100DA8"/>
    <w:rsid w:val="00101F93"/>
    <w:rsid w:val="0010482D"/>
    <w:rsid w:val="00106B28"/>
    <w:rsid w:val="00107472"/>
    <w:rsid w:val="00117535"/>
    <w:rsid w:val="001207F5"/>
    <w:rsid w:val="00121636"/>
    <w:rsid w:val="0012166A"/>
    <w:rsid w:val="00124C2F"/>
    <w:rsid w:val="00130248"/>
    <w:rsid w:val="00130415"/>
    <w:rsid w:val="00130432"/>
    <w:rsid w:val="001329B3"/>
    <w:rsid w:val="0013429D"/>
    <w:rsid w:val="00134D79"/>
    <w:rsid w:val="001358B4"/>
    <w:rsid w:val="00142AEB"/>
    <w:rsid w:val="001501AA"/>
    <w:rsid w:val="00150F32"/>
    <w:rsid w:val="00151F58"/>
    <w:rsid w:val="0015364A"/>
    <w:rsid w:val="00160648"/>
    <w:rsid w:val="00160838"/>
    <w:rsid w:val="00161DE6"/>
    <w:rsid w:val="00162EA3"/>
    <w:rsid w:val="001635FE"/>
    <w:rsid w:val="00164913"/>
    <w:rsid w:val="00165AAF"/>
    <w:rsid w:val="00165BBD"/>
    <w:rsid w:val="001661BE"/>
    <w:rsid w:val="00171FF3"/>
    <w:rsid w:val="0017229F"/>
    <w:rsid w:val="00174BD5"/>
    <w:rsid w:val="00176CDF"/>
    <w:rsid w:val="00180E06"/>
    <w:rsid w:val="00181AB8"/>
    <w:rsid w:val="00181BC9"/>
    <w:rsid w:val="0018543E"/>
    <w:rsid w:val="0018548E"/>
    <w:rsid w:val="00186B59"/>
    <w:rsid w:val="00187EA9"/>
    <w:rsid w:val="00190C9F"/>
    <w:rsid w:val="00190F60"/>
    <w:rsid w:val="001974B1"/>
    <w:rsid w:val="00197DC8"/>
    <w:rsid w:val="001A22B2"/>
    <w:rsid w:val="001A437A"/>
    <w:rsid w:val="001A4C60"/>
    <w:rsid w:val="001B081C"/>
    <w:rsid w:val="001B17BA"/>
    <w:rsid w:val="001B1EF6"/>
    <w:rsid w:val="001B3750"/>
    <w:rsid w:val="001B51AF"/>
    <w:rsid w:val="001B5B1E"/>
    <w:rsid w:val="001B69C7"/>
    <w:rsid w:val="001C0F3A"/>
    <w:rsid w:val="001C17A9"/>
    <w:rsid w:val="001C33B2"/>
    <w:rsid w:val="001C5733"/>
    <w:rsid w:val="001C6F83"/>
    <w:rsid w:val="001D3EBE"/>
    <w:rsid w:val="001D79EB"/>
    <w:rsid w:val="001E1E87"/>
    <w:rsid w:val="001E2FD3"/>
    <w:rsid w:val="001E3AA5"/>
    <w:rsid w:val="001E4170"/>
    <w:rsid w:val="001E4B97"/>
    <w:rsid w:val="001E4CB5"/>
    <w:rsid w:val="001E7004"/>
    <w:rsid w:val="001E79EF"/>
    <w:rsid w:val="001F0D54"/>
    <w:rsid w:val="001F13AF"/>
    <w:rsid w:val="001F623A"/>
    <w:rsid w:val="00201381"/>
    <w:rsid w:val="002021B7"/>
    <w:rsid w:val="00202A63"/>
    <w:rsid w:val="00204926"/>
    <w:rsid w:val="0020574E"/>
    <w:rsid w:val="00211893"/>
    <w:rsid w:val="00211DA3"/>
    <w:rsid w:val="00213C0B"/>
    <w:rsid w:val="00214055"/>
    <w:rsid w:val="002167B9"/>
    <w:rsid w:val="00217CCA"/>
    <w:rsid w:val="00223A09"/>
    <w:rsid w:val="002278BA"/>
    <w:rsid w:val="00227F5C"/>
    <w:rsid w:val="00231289"/>
    <w:rsid w:val="00232EB8"/>
    <w:rsid w:val="00233A04"/>
    <w:rsid w:val="00234BE3"/>
    <w:rsid w:val="0023565E"/>
    <w:rsid w:val="00236926"/>
    <w:rsid w:val="0023720C"/>
    <w:rsid w:val="0023757A"/>
    <w:rsid w:val="002423FF"/>
    <w:rsid w:val="00243D1B"/>
    <w:rsid w:val="00247167"/>
    <w:rsid w:val="002479FC"/>
    <w:rsid w:val="00250E23"/>
    <w:rsid w:val="00256BE3"/>
    <w:rsid w:val="00257DFA"/>
    <w:rsid w:val="002603A5"/>
    <w:rsid w:val="00261678"/>
    <w:rsid w:val="00261F88"/>
    <w:rsid w:val="00263DD3"/>
    <w:rsid w:val="00266676"/>
    <w:rsid w:val="00273C5D"/>
    <w:rsid w:val="0027608F"/>
    <w:rsid w:val="0027619E"/>
    <w:rsid w:val="002775E8"/>
    <w:rsid w:val="002842F4"/>
    <w:rsid w:val="002903D0"/>
    <w:rsid w:val="00291456"/>
    <w:rsid w:val="002914DE"/>
    <w:rsid w:val="00291DAE"/>
    <w:rsid w:val="00292723"/>
    <w:rsid w:val="00294893"/>
    <w:rsid w:val="00294938"/>
    <w:rsid w:val="002A3B90"/>
    <w:rsid w:val="002A43AB"/>
    <w:rsid w:val="002B0D7E"/>
    <w:rsid w:val="002B16E5"/>
    <w:rsid w:val="002B75A7"/>
    <w:rsid w:val="002B75BA"/>
    <w:rsid w:val="002C24FE"/>
    <w:rsid w:val="002C47C4"/>
    <w:rsid w:val="002C5B71"/>
    <w:rsid w:val="002C62C3"/>
    <w:rsid w:val="002D068F"/>
    <w:rsid w:val="002D5E88"/>
    <w:rsid w:val="002E1061"/>
    <w:rsid w:val="002E4236"/>
    <w:rsid w:val="002E520A"/>
    <w:rsid w:val="002E5274"/>
    <w:rsid w:val="002F360F"/>
    <w:rsid w:val="002F3B02"/>
    <w:rsid w:val="002F55B4"/>
    <w:rsid w:val="002F6D55"/>
    <w:rsid w:val="002F7F75"/>
    <w:rsid w:val="003006C5"/>
    <w:rsid w:val="00301674"/>
    <w:rsid w:val="00303A35"/>
    <w:rsid w:val="00306D71"/>
    <w:rsid w:val="00307170"/>
    <w:rsid w:val="003074A1"/>
    <w:rsid w:val="0031236B"/>
    <w:rsid w:val="00312C3F"/>
    <w:rsid w:val="0031357A"/>
    <w:rsid w:val="003153B8"/>
    <w:rsid w:val="00315D6A"/>
    <w:rsid w:val="003210C8"/>
    <w:rsid w:val="00321276"/>
    <w:rsid w:val="00323CB2"/>
    <w:rsid w:val="00324DDD"/>
    <w:rsid w:val="003322B9"/>
    <w:rsid w:val="00335A1C"/>
    <w:rsid w:val="003367CC"/>
    <w:rsid w:val="00337ADB"/>
    <w:rsid w:val="00342600"/>
    <w:rsid w:val="0034498E"/>
    <w:rsid w:val="00345808"/>
    <w:rsid w:val="00350AEC"/>
    <w:rsid w:val="00353B11"/>
    <w:rsid w:val="00354F81"/>
    <w:rsid w:val="00356CEC"/>
    <w:rsid w:val="0036032D"/>
    <w:rsid w:val="003616BB"/>
    <w:rsid w:val="0036277E"/>
    <w:rsid w:val="00362C24"/>
    <w:rsid w:val="00364C3D"/>
    <w:rsid w:val="00366743"/>
    <w:rsid w:val="003675C2"/>
    <w:rsid w:val="00367B6A"/>
    <w:rsid w:val="00367C83"/>
    <w:rsid w:val="00371702"/>
    <w:rsid w:val="0037258A"/>
    <w:rsid w:val="0037300E"/>
    <w:rsid w:val="00375536"/>
    <w:rsid w:val="00376288"/>
    <w:rsid w:val="00376E43"/>
    <w:rsid w:val="003772F2"/>
    <w:rsid w:val="0038171A"/>
    <w:rsid w:val="003826FB"/>
    <w:rsid w:val="00382E31"/>
    <w:rsid w:val="003844AA"/>
    <w:rsid w:val="00384A2F"/>
    <w:rsid w:val="00385CE0"/>
    <w:rsid w:val="00390E4B"/>
    <w:rsid w:val="0039135F"/>
    <w:rsid w:val="003917EC"/>
    <w:rsid w:val="003925F3"/>
    <w:rsid w:val="003938BA"/>
    <w:rsid w:val="00394D49"/>
    <w:rsid w:val="003959E1"/>
    <w:rsid w:val="00395AF1"/>
    <w:rsid w:val="00396719"/>
    <w:rsid w:val="003A0373"/>
    <w:rsid w:val="003A3BDE"/>
    <w:rsid w:val="003A6D2F"/>
    <w:rsid w:val="003B36C1"/>
    <w:rsid w:val="003B40E3"/>
    <w:rsid w:val="003B46B8"/>
    <w:rsid w:val="003B61BC"/>
    <w:rsid w:val="003C17A2"/>
    <w:rsid w:val="003C6BE2"/>
    <w:rsid w:val="003E2351"/>
    <w:rsid w:val="003E287F"/>
    <w:rsid w:val="003E2A50"/>
    <w:rsid w:val="003E67BB"/>
    <w:rsid w:val="003F3186"/>
    <w:rsid w:val="003F517D"/>
    <w:rsid w:val="003F5244"/>
    <w:rsid w:val="003F6E4E"/>
    <w:rsid w:val="00400666"/>
    <w:rsid w:val="00401744"/>
    <w:rsid w:val="0040296F"/>
    <w:rsid w:val="00403B62"/>
    <w:rsid w:val="0040461B"/>
    <w:rsid w:val="00406726"/>
    <w:rsid w:val="004135CA"/>
    <w:rsid w:val="004139B6"/>
    <w:rsid w:val="00413D07"/>
    <w:rsid w:val="0041403F"/>
    <w:rsid w:val="00414FF7"/>
    <w:rsid w:val="004159C4"/>
    <w:rsid w:val="00416316"/>
    <w:rsid w:val="004205BA"/>
    <w:rsid w:val="00422B1A"/>
    <w:rsid w:val="00423EFD"/>
    <w:rsid w:val="00424B68"/>
    <w:rsid w:val="00424CC3"/>
    <w:rsid w:val="004253E0"/>
    <w:rsid w:val="00430B12"/>
    <w:rsid w:val="00432219"/>
    <w:rsid w:val="00432825"/>
    <w:rsid w:val="004329FC"/>
    <w:rsid w:val="00433057"/>
    <w:rsid w:val="0043313D"/>
    <w:rsid w:val="00433221"/>
    <w:rsid w:val="00434719"/>
    <w:rsid w:val="00435D9C"/>
    <w:rsid w:val="004378FD"/>
    <w:rsid w:val="0044038C"/>
    <w:rsid w:val="004409BB"/>
    <w:rsid w:val="0044283A"/>
    <w:rsid w:val="004447C2"/>
    <w:rsid w:val="00447903"/>
    <w:rsid w:val="00447CC7"/>
    <w:rsid w:val="00450928"/>
    <w:rsid w:val="004518B8"/>
    <w:rsid w:val="0045242F"/>
    <w:rsid w:val="0045347B"/>
    <w:rsid w:val="00454076"/>
    <w:rsid w:val="004541BD"/>
    <w:rsid w:val="00455605"/>
    <w:rsid w:val="004570DE"/>
    <w:rsid w:val="00462952"/>
    <w:rsid w:val="00464C34"/>
    <w:rsid w:val="00465317"/>
    <w:rsid w:val="00467E2D"/>
    <w:rsid w:val="00470395"/>
    <w:rsid w:val="00471A2E"/>
    <w:rsid w:val="00471E1F"/>
    <w:rsid w:val="00471E88"/>
    <w:rsid w:val="0047500E"/>
    <w:rsid w:val="00475314"/>
    <w:rsid w:val="00476366"/>
    <w:rsid w:val="00477DD1"/>
    <w:rsid w:val="00481A22"/>
    <w:rsid w:val="00483929"/>
    <w:rsid w:val="00486460"/>
    <w:rsid w:val="00492EDA"/>
    <w:rsid w:val="00493376"/>
    <w:rsid w:val="0049387C"/>
    <w:rsid w:val="00493D58"/>
    <w:rsid w:val="00494692"/>
    <w:rsid w:val="00496C30"/>
    <w:rsid w:val="004974CF"/>
    <w:rsid w:val="004A661D"/>
    <w:rsid w:val="004C10D7"/>
    <w:rsid w:val="004C249F"/>
    <w:rsid w:val="004D0F08"/>
    <w:rsid w:val="004D464D"/>
    <w:rsid w:val="004D6261"/>
    <w:rsid w:val="004D6A64"/>
    <w:rsid w:val="004D6E0A"/>
    <w:rsid w:val="004D7E20"/>
    <w:rsid w:val="004E01AC"/>
    <w:rsid w:val="004E27D5"/>
    <w:rsid w:val="004F17D9"/>
    <w:rsid w:val="004F26C0"/>
    <w:rsid w:val="004F5458"/>
    <w:rsid w:val="004F5849"/>
    <w:rsid w:val="004F694A"/>
    <w:rsid w:val="00504C21"/>
    <w:rsid w:val="005064F2"/>
    <w:rsid w:val="005105F7"/>
    <w:rsid w:val="005205B7"/>
    <w:rsid w:val="005226E2"/>
    <w:rsid w:val="005230E6"/>
    <w:rsid w:val="00524732"/>
    <w:rsid w:val="005248D0"/>
    <w:rsid w:val="00526191"/>
    <w:rsid w:val="00526278"/>
    <w:rsid w:val="005276B7"/>
    <w:rsid w:val="00527AF1"/>
    <w:rsid w:val="00531BB2"/>
    <w:rsid w:val="005329D2"/>
    <w:rsid w:val="00532B6B"/>
    <w:rsid w:val="0053731D"/>
    <w:rsid w:val="00537C1E"/>
    <w:rsid w:val="00540D37"/>
    <w:rsid w:val="005419AC"/>
    <w:rsid w:val="00541A04"/>
    <w:rsid w:val="00542333"/>
    <w:rsid w:val="00542F8D"/>
    <w:rsid w:val="005440A1"/>
    <w:rsid w:val="0054590D"/>
    <w:rsid w:val="00552B37"/>
    <w:rsid w:val="00553200"/>
    <w:rsid w:val="00555774"/>
    <w:rsid w:val="0056028A"/>
    <w:rsid w:val="00560B60"/>
    <w:rsid w:val="005614B9"/>
    <w:rsid w:val="00562DB1"/>
    <w:rsid w:val="00565019"/>
    <w:rsid w:val="00565A04"/>
    <w:rsid w:val="00566F37"/>
    <w:rsid w:val="0057086A"/>
    <w:rsid w:val="00570A4A"/>
    <w:rsid w:val="00571832"/>
    <w:rsid w:val="005750C5"/>
    <w:rsid w:val="0057647A"/>
    <w:rsid w:val="00576FE5"/>
    <w:rsid w:val="005824F2"/>
    <w:rsid w:val="00582F84"/>
    <w:rsid w:val="00591628"/>
    <w:rsid w:val="0059498F"/>
    <w:rsid w:val="00595826"/>
    <w:rsid w:val="00597D66"/>
    <w:rsid w:val="005A0582"/>
    <w:rsid w:val="005A0AFE"/>
    <w:rsid w:val="005A7147"/>
    <w:rsid w:val="005B0BA9"/>
    <w:rsid w:val="005B2320"/>
    <w:rsid w:val="005B2652"/>
    <w:rsid w:val="005B2E29"/>
    <w:rsid w:val="005B3CDD"/>
    <w:rsid w:val="005B52C0"/>
    <w:rsid w:val="005B7979"/>
    <w:rsid w:val="005C2BFD"/>
    <w:rsid w:val="005C3B81"/>
    <w:rsid w:val="005C3D23"/>
    <w:rsid w:val="005C68D4"/>
    <w:rsid w:val="005D256F"/>
    <w:rsid w:val="005D4711"/>
    <w:rsid w:val="005D4A9C"/>
    <w:rsid w:val="005D6237"/>
    <w:rsid w:val="005D6436"/>
    <w:rsid w:val="005E1E2C"/>
    <w:rsid w:val="005E4010"/>
    <w:rsid w:val="005E44CB"/>
    <w:rsid w:val="005E4E56"/>
    <w:rsid w:val="005E7B47"/>
    <w:rsid w:val="005F4CA1"/>
    <w:rsid w:val="006034E5"/>
    <w:rsid w:val="00611BC7"/>
    <w:rsid w:val="006153C4"/>
    <w:rsid w:val="006155A8"/>
    <w:rsid w:val="00620DF2"/>
    <w:rsid w:val="0062215A"/>
    <w:rsid w:val="006260FD"/>
    <w:rsid w:val="00630F3E"/>
    <w:rsid w:val="0063346B"/>
    <w:rsid w:val="00634090"/>
    <w:rsid w:val="00634922"/>
    <w:rsid w:val="00635AB8"/>
    <w:rsid w:val="006408D4"/>
    <w:rsid w:val="0064325C"/>
    <w:rsid w:val="006449CC"/>
    <w:rsid w:val="00647601"/>
    <w:rsid w:val="00651DB2"/>
    <w:rsid w:val="00652244"/>
    <w:rsid w:val="00653CAE"/>
    <w:rsid w:val="00654815"/>
    <w:rsid w:val="00656F7F"/>
    <w:rsid w:val="0066286A"/>
    <w:rsid w:val="006631B6"/>
    <w:rsid w:val="00664016"/>
    <w:rsid w:val="00664ACE"/>
    <w:rsid w:val="00667305"/>
    <w:rsid w:val="00667506"/>
    <w:rsid w:val="00670FAB"/>
    <w:rsid w:val="00671283"/>
    <w:rsid w:val="00674FCA"/>
    <w:rsid w:val="00676BBC"/>
    <w:rsid w:val="006803F5"/>
    <w:rsid w:val="00685905"/>
    <w:rsid w:val="00691E45"/>
    <w:rsid w:val="006921C9"/>
    <w:rsid w:val="0069260A"/>
    <w:rsid w:val="00692F96"/>
    <w:rsid w:val="00693C8E"/>
    <w:rsid w:val="00696C14"/>
    <w:rsid w:val="006A26C5"/>
    <w:rsid w:val="006A2F4A"/>
    <w:rsid w:val="006A4CEE"/>
    <w:rsid w:val="006A4F91"/>
    <w:rsid w:val="006A657E"/>
    <w:rsid w:val="006A6F7D"/>
    <w:rsid w:val="006B075B"/>
    <w:rsid w:val="006B33B1"/>
    <w:rsid w:val="006B4C85"/>
    <w:rsid w:val="006B51C1"/>
    <w:rsid w:val="006B65C1"/>
    <w:rsid w:val="006B6F55"/>
    <w:rsid w:val="006C06C8"/>
    <w:rsid w:val="006C0F53"/>
    <w:rsid w:val="006C10C3"/>
    <w:rsid w:val="006C49A4"/>
    <w:rsid w:val="006C6037"/>
    <w:rsid w:val="006C6729"/>
    <w:rsid w:val="006C6E78"/>
    <w:rsid w:val="006C6ED2"/>
    <w:rsid w:val="006C7535"/>
    <w:rsid w:val="006D0CED"/>
    <w:rsid w:val="006D199E"/>
    <w:rsid w:val="006D24F6"/>
    <w:rsid w:val="006D33BC"/>
    <w:rsid w:val="006D3F6E"/>
    <w:rsid w:val="006D7A3D"/>
    <w:rsid w:val="006D7DA6"/>
    <w:rsid w:val="006E0B85"/>
    <w:rsid w:val="006E1178"/>
    <w:rsid w:val="006E1776"/>
    <w:rsid w:val="006E4063"/>
    <w:rsid w:val="006E4CD1"/>
    <w:rsid w:val="006E5E31"/>
    <w:rsid w:val="006E6120"/>
    <w:rsid w:val="006E6229"/>
    <w:rsid w:val="006E6EA1"/>
    <w:rsid w:val="006F1E55"/>
    <w:rsid w:val="006F2AAA"/>
    <w:rsid w:val="007024DA"/>
    <w:rsid w:val="007053EC"/>
    <w:rsid w:val="00712A83"/>
    <w:rsid w:val="00715124"/>
    <w:rsid w:val="00715644"/>
    <w:rsid w:val="0071710E"/>
    <w:rsid w:val="00720963"/>
    <w:rsid w:val="00723A15"/>
    <w:rsid w:val="0072461B"/>
    <w:rsid w:val="0072510E"/>
    <w:rsid w:val="007278BE"/>
    <w:rsid w:val="0073172D"/>
    <w:rsid w:val="00731DC7"/>
    <w:rsid w:val="00734736"/>
    <w:rsid w:val="00735070"/>
    <w:rsid w:val="00735506"/>
    <w:rsid w:val="00735630"/>
    <w:rsid w:val="007432A0"/>
    <w:rsid w:val="00745BA7"/>
    <w:rsid w:val="00746A70"/>
    <w:rsid w:val="00757D4B"/>
    <w:rsid w:val="00761F6E"/>
    <w:rsid w:val="0076207E"/>
    <w:rsid w:val="00770698"/>
    <w:rsid w:val="0077116C"/>
    <w:rsid w:val="007716C9"/>
    <w:rsid w:val="0077203D"/>
    <w:rsid w:val="0077769A"/>
    <w:rsid w:val="007857C5"/>
    <w:rsid w:val="00794AF0"/>
    <w:rsid w:val="00794E0A"/>
    <w:rsid w:val="007976E1"/>
    <w:rsid w:val="007A06A9"/>
    <w:rsid w:val="007A1947"/>
    <w:rsid w:val="007A1C73"/>
    <w:rsid w:val="007B0853"/>
    <w:rsid w:val="007B278E"/>
    <w:rsid w:val="007C03AA"/>
    <w:rsid w:val="007C1328"/>
    <w:rsid w:val="007C1C6A"/>
    <w:rsid w:val="007D0B02"/>
    <w:rsid w:val="007D13FD"/>
    <w:rsid w:val="007D2E58"/>
    <w:rsid w:val="007D4D6A"/>
    <w:rsid w:val="007D6598"/>
    <w:rsid w:val="007D7C9B"/>
    <w:rsid w:val="007E07AA"/>
    <w:rsid w:val="007E11E6"/>
    <w:rsid w:val="007E126D"/>
    <w:rsid w:val="007E12AC"/>
    <w:rsid w:val="007E167B"/>
    <w:rsid w:val="007E52A9"/>
    <w:rsid w:val="007E68BF"/>
    <w:rsid w:val="007F3C79"/>
    <w:rsid w:val="007F4C43"/>
    <w:rsid w:val="007F75D2"/>
    <w:rsid w:val="007F7A7E"/>
    <w:rsid w:val="00800855"/>
    <w:rsid w:val="00800E64"/>
    <w:rsid w:val="008017E1"/>
    <w:rsid w:val="0080535D"/>
    <w:rsid w:val="008055D1"/>
    <w:rsid w:val="00805796"/>
    <w:rsid w:val="00806D1F"/>
    <w:rsid w:val="00812C13"/>
    <w:rsid w:val="008147B1"/>
    <w:rsid w:val="00815FD2"/>
    <w:rsid w:val="008174E9"/>
    <w:rsid w:val="00822851"/>
    <w:rsid w:val="008250A8"/>
    <w:rsid w:val="00831BC4"/>
    <w:rsid w:val="008366B0"/>
    <w:rsid w:val="008448AA"/>
    <w:rsid w:val="0084664E"/>
    <w:rsid w:val="008513A1"/>
    <w:rsid w:val="00851405"/>
    <w:rsid w:val="00851B77"/>
    <w:rsid w:val="00852581"/>
    <w:rsid w:val="008531B2"/>
    <w:rsid w:val="00853AA1"/>
    <w:rsid w:val="00854780"/>
    <w:rsid w:val="00854A47"/>
    <w:rsid w:val="00855B93"/>
    <w:rsid w:val="00860BBC"/>
    <w:rsid w:val="008648AC"/>
    <w:rsid w:val="00865129"/>
    <w:rsid w:val="00865C2A"/>
    <w:rsid w:val="00866ABA"/>
    <w:rsid w:val="00870E28"/>
    <w:rsid w:val="0087162D"/>
    <w:rsid w:val="00872A48"/>
    <w:rsid w:val="00874995"/>
    <w:rsid w:val="00874AC6"/>
    <w:rsid w:val="00881783"/>
    <w:rsid w:val="00883509"/>
    <w:rsid w:val="00884BF9"/>
    <w:rsid w:val="00891C71"/>
    <w:rsid w:val="00897F0F"/>
    <w:rsid w:val="008A0AE7"/>
    <w:rsid w:val="008A3845"/>
    <w:rsid w:val="008A39A9"/>
    <w:rsid w:val="008A39F6"/>
    <w:rsid w:val="008A7D23"/>
    <w:rsid w:val="008B43C3"/>
    <w:rsid w:val="008B6E31"/>
    <w:rsid w:val="008B713F"/>
    <w:rsid w:val="008C010D"/>
    <w:rsid w:val="008C0435"/>
    <w:rsid w:val="008C0D10"/>
    <w:rsid w:val="008C11BE"/>
    <w:rsid w:val="008C3D9A"/>
    <w:rsid w:val="008D0224"/>
    <w:rsid w:val="008D1F86"/>
    <w:rsid w:val="008D2B7F"/>
    <w:rsid w:val="008D40E2"/>
    <w:rsid w:val="008D4B7D"/>
    <w:rsid w:val="008D541B"/>
    <w:rsid w:val="008D6411"/>
    <w:rsid w:val="008E1843"/>
    <w:rsid w:val="008E372C"/>
    <w:rsid w:val="008E3873"/>
    <w:rsid w:val="008E5D4C"/>
    <w:rsid w:val="008F241B"/>
    <w:rsid w:val="008F32AD"/>
    <w:rsid w:val="008F4957"/>
    <w:rsid w:val="008F5663"/>
    <w:rsid w:val="008F5716"/>
    <w:rsid w:val="008F7AD2"/>
    <w:rsid w:val="008F7EDC"/>
    <w:rsid w:val="0090033C"/>
    <w:rsid w:val="0090042E"/>
    <w:rsid w:val="00901D02"/>
    <w:rsid w:val="00910592"/>
    <w:rsid w:val="00910B5C"/>
    <w:rsid w:val="00914691"/>
    <w:rsid w:val="00922EC8"/>
    <w:rsid w:val="009279ED"/>
    <w:rsid w:val="00930835"/>
    <w:rsid w:val="009345CB"/>
    <w:rsid w:val="009351DA"/>
    <w:rsid w:val="00937F80"/>
    <w:rsid w:val="00941B7D"/>
    <w:rsid w:val="00943F3D"/>
    <w:rsid w:val="00944823"/>
    <w:rsid w:val="00944F3F"/>
    <w:rsid w:val="00946439"/>
    <w:rsid w:val="009526B7"/>
    <w:rsid w:val="00952801"/>
    <w:rsid w:val="00954F27"/>
    <w:rsid w:val="00956C5D"/>
    <w:rsid w:val="0096167E"/>
    <w:rsid w:val="0096313C"/>
    <w:rsid w:val="00963FE2"/>
    <w:rsid w:val="00964358"/>
    <w:rsid w:val="00965F4D"/>
    <w:rsid w:val="00971DB7"/>
    <w:rsid w:val="00972A66"/>
    <w:rsid w:val="00972B54"/>
    <w:rsid w:val="0097303F"/>
    <w:rsid w:val="009743A7"/>
    <w:rsid w:val="009743DC"/>
    <w:rsid w:val="009752C6"/>
    <w:rsid w:val="0097538A"/>
    <w:rsid w:val="0097579C"/>
    <w:rsid w:val="00977A24"/>
    <w:rsid w:val="00980774"/>
    <w:rsid w:val="00980A34"/>
    <w:rsid w:val="00980B44"/>
    <w:rsid w:val="00981A6A"/>
    <w:rsid w:val="009845DA"/>
    <w:rsid w:val="009848D1"/>
    <w:rsid w:val="00984A28"/>
    <w:rsid w:val="00986018"/>
    <w:rsid w:val="0098628E"/>
    <w:rsid w:val="0098709B"/>
    <w:rsid w:val="00987C23"/>
    <w:rsid w:val="0099164D"/>
    <w:rsid w:val="009918F4"/>
    <w:rsid w:val="00993D10"/>
    <w:rsid w:val="009955DD"/>
    <w:rsid w:val="009B1629"/>
    <w:rsid w:val="009B27C9"/>
    <w:rsid w:val="009B388F"/>
    <w:rsid w:val="009B50E2"/>
    <w:rsid w:val="009B6102"/>
    <w:rsid w:val="009B7105"/>
    <w:rsid w:val="009C2B42"/>
    <w:rsid w:val="009C50AF"/>
    <w:rsid w:val="009C7974"/>
    <w:rsid w:val="009D0656"/>
    <w:rsid w:val="009D0E8C"/>
    <w:rsid w:val="009D1161"/>
    <w:rsid w:val="009D1BE0"/>
    <w:rsid w:val="009D1E5A"/>
    <w:rsid w:val="009D21C3"/>
    <w:rsid w:val="009D425D"/>
    <w:rsid w:val="009D5DF4"/>
    <w:rsid w:val="009D6838"/>
    <w:rsid w:val="009E0B77"/>
    <w:rsid w:val="009E16CE"/>
    <w:rsid w:val="009E6414"/>
    <w:rsid w:val="009F4032"/>
    <w:rsid w:val="009F43BE"/>
    <w:rsid w:val="009F49F9"/>
    <w:rsid w:val="009F79D7"/>
    <w:rsid w:val="00A0246E"/>
    <w:rsid w:val="00A03401"/>
    <w:rsid w:val="00A0778E"/>
    <w:rsid w:val="00A203A5"/>
    <w:rsid w:val="00A21236"/>
    <w:rsid w:val="00A222A0"/>
    <w:rsid w:val="00A23C4E"/>
    <w:rsid w:val="00A23EC5"/>
    <w:rsid w:val="00A248D9"/>
    <w:rsid w:val="00A26301"/>
    <w:rsid w:val="00A26B8A"/>
    <w:rsid w:val="00A26F49"/>
    <w:rsid w:val="00A32F8A"/>
    <w:rsid w:val="00A338AF"/>
    <w:rsid w:val="00A3398D"/>
    <w:rsid w:val="00A34D6D"/>
    <w:rsid w:val="00A35D2B"/>
    <w:rsid w:val="00A37DB0"/>
    <w:rsid w:val="00A50500"/>
    <w:rsid w:val="00A54CAA"/>
    <w:rsid w:val="00A54F2B"/>
    <w:rsid w:val="00A569D4"/>
    <w:rsid w:val="00A56B48"/>
    <w:rsid w:val="00A60BD6"/>
    <w:rsid w:val="00A6217C"/>
    <w:rsid w:val="00A64CC0"/>
    <w:rsid w:val="00A6629C"/>
    <w:rsid w:val="00A712D5"/>
    <w:rsid w:val="00A71578"/>
    <w:rsid w:val="00A7558C"/>
    <w:rsid w:val="00A76648"/>
    <w:rsid w:val="00A76ABF"/>
    <w:rsid w:val="00A90A91"/>
    <w:rsid w:val="00A91743"/>
    <w:rsid w:val="00A928FC"/>
    <w:rsid w:val="00A97650"/>
    <w:rsid w:val="00A97963"/>
    <w:rsid w:val="00AA1277"/>
    <w:rsid w:val="00AA38C0"/>
    <w:rsid w:val="00AA42ED"/>
    <w:rsid w:val="00AA5ABB"/>
    <w:rsid w:val="00AB0832"/>
    <w:rsid w:val="00AB2C06"/>
    <w:rsid w:val="00AB450D"/>
    <w:rsid w:val="00AC0C08"/>
    <w:rsid w:val="00AC190F"/>
    <w:rsid w:val="00AC207D"/>
    <w:rsid w:val="00AC291C"/>
    <w:rsid w:val="00AC6B3E"/>
    <w:rsid w:val="00AC6DE8"/>
    <w:rsid w:val="00AC6DF1"/>
    <w:rsid w:val="00AC6F3B"/>
    <w:rsid w:val="00AC7106"/>
    <w:rsid w:val="00AC7F3F"/>
    <w:rsid w:val="00AD09C6"/>
    <w:rsid w:val="00AD2409"/>
    <w:rsid w:val="00AD6704"/>
    <w:rsid w:val="00AD7B9E"/>
    <w:rsid w:val="00AE282B"/>
    <w:rsid w:val="00AE414D"/>
    <w:rsid w:val="00AE5494"/>
    <w:rsid w:val="00AE6056"/>
    <w:rsid w:val="00AF0442"/>
    <w:rsid w:val="00AF259B"/>
    <w:rsid w:val="00AF2CEE"/>
    <w:rsid w:val="00AF3259"/>
    <w:rsid w:val="00AF52ED"/>
    <w:rsid w:val="00AF6347"/>
    <w:rsid w:val="00AF6831"/>
    <w:rsid w:val="00B01524"/>
    <w:rsid w:val="00B0226C"/>
    <w:rsid w:val="00B053F3"/>
    <w:rsid w:val="00B0562F"/>
    <w:rsid w:val="00B07477"/>
    <w:rsid w:val="00B10D00"/>
    <w:rsid w:val="00B11463"/>
    <w:rsid w:val="00B14112"/>
    <w:rsid w:val="00B15439"/>
    <w:rsid w:val="00B15ED7"/>
    <w:rsid w:val="00B17E32"/>
    <w:rsid w:val="00B26C76"/>
    <w:rsid w:val="00B276D1"/>
    <w:rsid w:val="00B277CC"/>
    <w:rsid w:val="00B27ACA"/>
    <w:rsid w:val="00B33933"/>
    <w:rsid w:val="00B349FE"/>
    <w:rsid w:val="00B40655"/>
    <w:rsid w:val="00B4072E"/>
    <w:rsid w:val="00B43DFF"/>
    <w:rsid w:val="00B45699"/>
    <w:rsid w:val="00B46AE5"/>
    <w:rsid w:val="00B50B06"/>
    <w:rsid w:val="00B522F3"/>
    <w:rsid w:val="00B5288D"/>
    <w:rsid w:val="00B538EA"/>
    <w:rsid w:val="00B5533F"/>
    <w:rsid w:val="00B61FA6"/>
    <w:rsid w:val="00B62EAD"/>
    <w:rsid w:val="00B65D83"/>
    <w:rsid w:val="00B7600B"/>
    <w:rsid w:val="00B76DAD"/>
    <w:rsid w:val="00B80416"/>
    <w:rsid w:val="00B824B3"/>
    <w:rsid w:val="00B8268D"/>
    <w:rsid w:val="00B8414E"/>
    <w:rsid w:val="00B846E2"/>
    <w:rsid w:val="00B85428"/>
    <w:rsid w:val="00B8574C"/>
    <w:rsid w:val="00B865E2"/>
    <w:rsid w:val="00B87197"/>
    <w:rsid w:val="00B9223C"/>
    <w:rsid w:val="00B97134"/>
    <w:rsid w:val="00BA0983"/>
    <w:rsid w:val="00BA1903"/>
    <w:rsid w:val="00BA395E"/>
    <w:rsid w:val="00BA4E96"/>
    <w:rsid w:val="00BA5582"/>
    <w:rsid w:val="00BA6559"/>
    <w:rsid w:val="00BA70A5"/>
    <w:rsid w:val="00BB453A"/>
    <w:rsid w:val="00BB5DE1"/>
    <w:rsid w:val="00BC0585"/>
    <w:rsid w:val="00BC33D2"/>
    <w:rsid w:val="00BC6797"/>
    <w:rsid w:val="00BD091F"/>
    <w:rsid w:val="00BD2632"/>
    <w:rsid w:val="00BD328B"/>
    <w:rsid w:val="00BD721D"/>
    <w:rsid w:val="00BD7DDD"/>
    <w:rsid w:val="00BE3B51"/>
    <w:rsid w:val="00BE4D4B"/>
    <w:rsid w:val="00BE5C83"/>
    <w:rsid w:val="00BF2801"/>
    <w:rsid w:val="00BF4453"/>
    <w:rsid w:val="00BF4AFB"/>
    <w:rsid w:val="00BF5FBE"/>
    <w:rsid w:val="00C00CE1"/>
    <w:rsid w:val="00C00FCC"/>
    <w:rsid w:val="00C0144E"/>
    <w:rsid w:val="00C02863"/>
    <w:rsid w:val="00C103B6"/>
    <w:rsid w:val="00C111D8"/>
    <w:rsid w:val="00C125F7"/>
    <w:rsid w:val="00C1370A"/>
    <w:rsid w:val="00C138A8"/>
    <w:rsid w:val="00C1454A"/>
    <w:rsid w:val="00C14674"/>
    <w:rsid w:val="00C1467D"/>
    <w:rsid w:val="00C22851"/>
    <w:rsid w:val="00C22E26"/>
    <w:rsid w:val="00C232A3"/>
    <w:rsid w:val="00C24A6A"/>
    <w:rsid w:val="00C254CA"/>
    <w:rsid w:val="00C25CFD"/>
    <w:rsid w:val="00C31DA9"/>
    <w:rsid w:val="00C32032"/>
    <w:rsid w:val="00C3466A"/>
    <w:rsid w:val="00C4175C"/>
    <w:rsid w:val="00C41C98"/>
    <w:rsid w:val="00C42610"/>
    <w:rsid w:val="00C42743"/>
    <w:rsid w:val="00C43091"/>
    <w:rsid w:val="00C446A4"/>
    <w:rsid w:val="00C454D4"/>
    <w:rsid w:val="00C462D6"/>
    <w:rsid w:val="00C4738A"/>
    <w:rsid w:val="00C5194D"/>
    <w:rsid w:val="00C51A49"/>
    <w:rsid w:val="00C60B61"/>
    <w:rsid w:val="00C61157"/>
    <w:rsid w:val="00C65E67"/>
    <w:rsid w:val="00C66C5F"/>
    <w:rsid w:val="00C72E7F"/>
    <w:rsid w:val="00C7439F"/>
    <w:rsid w:val="00C76DC2"/>
    <w:rsid w:val="00C77137"/>
    <w:rsid w:val="00C8090C"/>
    <w:rsid w:val="00C82600"/>
    <w:rsid w:val="00C82A30"/>
    <w:rsid w:val="00C83109"/>
    <w:rsid w:val="00C84586"/>
    <w:rsid w:val="00C91DC8"/>
    <w:rsid w:val="00C92DEE"/>
    <w:rsid w:val="00C94E23"/>
    <w:rsid w:val="00C9508E"/>
    <w:rsid w:val="00C96187"/>
    <w:rsid w:val="00CA1C49"/>
    <w:rsid w:val="00CA4F4D"/>
    <w:rsid w:val="00CA50D1"/>
    <w:rsid w:val="00CA5DA5"/>
    <w:rsid w:val="00CB0670"/>
    <w:rsid w:val="00CB27A3"/>
    <w:rsid w:val="00CB4063"/>
    <w:rsid w:val="00CB4F3B"/>
    <w:rsid w:val="00CB65B5"/>
    <w:rsid w:val="00CC2AFB"/>
    <w:rsid w:val="00CC44D8"/>
    <w:rsid w:val="00CC4B4C"/>
    <w:rsid w:val="00CC5BB4"/>
    <w:rsid w:val="00CD0E99"/>
    <w:rsid w:val="00CD22BE"/>
    <w:rsid w:val="00CD2F99"/>
    <w:rsid w:val="00CD3BFC"/>
    <w:rsid w:val="00CD3C9A"/>
    <w:rsid w:val="00CD5A9D"/>
    <w:rsid w:val="00CD7278"/>
    <w:rsid w:val="00CD7716"/>
    <w:rsid w:val="00CD7BBD"/>
    <w:rsid w:val="00CE1B5D"/>
    <w:rsid w:val="00CE2F79"/>
    <w:rsid w:val="00CE3F40"/>
    <w:rsid w:val="00CE4206"/>
    <w:rsid w:val="00CF0030"/>
    <w:rsid w:val="00CF17D8"/>
    <w:rsid w:val="00CF2AC4"/>
    <w:rsid w:val="00CF5B32"/>
    <w:rsid w:val="00CF6061"/>
    <w:rsid w:val="00CF742C"/>
    <w:rsid w:val="00D00147"/>
    <w:rsid w:val="00D052C1"/>
    <w:rsid w:val="00D10226"/>
    <w:rsid w:val="00D11A97"/>
    <w:rsid w:val="00D139AA"/>
    <w:rsid w:val="00D13C24"/>
    <w:rsid w:val="00D149CA"/>
    <w:rsid w:val="00D175D2"/>
    <w:rsid w:val="00D179C4"/>
    <w:rsid w:val="00D22717"/>
    <w:rsid w:val="00D238E4"/>
    <w:rsid w:val="00D246F2"/>
    <w:rsid w:val="00D27815"/>
    <w:rsid w:val="00D27D89"/>
    <w:rsid w:val="00D31C86"/>
    <w:rsid w:val="00D368CC"/>
    <w:rsid w:val="00D404BE"/>
    <w:rsid w:val="00D44196"/>
    <w:rsid w:val="00D446DA"/>
    <w:rsid w:val="00D5021E"/>
    <w:rsid w:val="00D51A41"/>
    <w:rsid w:val="00D52F82"/>
    <w:rsid w:val="00D53C85"/>
    <w:rsid w:val="00D557AF"/>
    <w:rsid w:val="00D5670A"/>
    <w:rsid w:val="00D60459"/>
    <w:rsid w:val="00D60B1F"/>
    <w:rsid w:val="00D636E5"/>
    <w:rsid w:val="00D639A9"/>
    <w:rsid w:val="00D64B92"/>
    <w:rsid w:val="00D71621"/>
    <w:rsid w:val="00D7239D"/>
    <w:rsid w:val="00D72730"/>
    <w:rsid w:val="00D7285D"/>
    <w:rsid w:val="00D75829"/>
    <w:rsid w:val="00D769C0"/>
    <w:rsid w:val="00D81CAF"/>
    <w:rsid w:val="00D81F5E"/>
    <w:rsid w:val="00D830A7"/>
    <w:rsid w:val="00D83301"/>
    <w:rsid w:val="00D8490F"/>
    <w:rsid w:val="00D84A9C"/>
    <w:rsid w:val="00D86B85"/>
    <w:rsid w:val="00D90071"/>
    <w:rsid w:val="00D92431"/>
    <w:rsid w:val="00D94B93"/>
    <w:rsid w:val="00D97E83"/>
    <w:rsid w:val="00DA19D7"/>
    <w:rsid w:val="00DA2308"/>
    <w:rsid w:val="00DA53C6"/>
    <w:rsid w:val="00DB03FF"/>
    <w:rsid w:val="00DB0521"/>
    <w:rsid w:val="00DB10F8"/>
    <w:rsid w:val="00DB2103"/>
    <w:rsid w:val="00DB2529"/>
    <w:rsid w:val="00DB4405"/>
    <w:rsid w:val="00DB4E5E"/>
    <w:rsid w:val="00DB567C"/>
    <w:rsid w:val="00DC1393"/>
    <w:rsid w:val="00DC1E9F"/>
    <w:rsid w:val="00DC238A"/>
    <w:rsid w:val="00DC323A"/>
    <w:rsid w:val="00DC4AF1"/>
    <w:rsid w:val="00DC6D05"/>
    <w:rsid w:val="00DC7B72"/>
    <w:rsid w:val="00DD0ACE"/>
    <w:rsid w:val="00DD1689"/>
    <w:rsid w:val="00DD1CBA"/>
    <w:rsid w:val="00DD36B6"/>
    <w:rsid w:val="00DD4C0B"/>
    <w:rsid w:val="00DD604F"/>
    <w:rsid w:val="00DE09E2"/>
    <w:rsid w:val="00DE1B1B"/>
    <w:rsid w:val="00DE39FC"/>
    <w:rsid w:val="00DE3D98"/>
    <w:rsid w:val="00DE536E"/>
    <w:rsid w:val="00DE7079"/>
    <w:rsid w:val="00DF1B3B"/>
    <w:rsid w:val="00DF2A15"/>
    <w:rsid w:val="00DF2FA0"/>
    <w:rsid w:val="00DF39BF"/>
    <w:rsid w:val="00DF4B11"/>
    <w:rsid w:val="00DF6BE5"/>
    <w:rsid w:val="00E00818"/>
    <w:rsid w:val="00E01657"/>
    <w:rsid w:val="00E02CA3"/>
    <w:rsid w:val="00E05B35"/>
    <w:rsid w:val="00E05CB9"/>
    <w:rsid w:val="00E07539"/>
    <w:rsid w:val="00E10CD5"/>
    <w:rsid w:val="00E10F1D"/>
    <w:rsid w:val="00E1271F"/>
    <w:rsid w:val="00E133D9"/>
    <w:rsid w:val="00E14157"/>
    <w:rsid w:val="00E14438"/>
    <w:rsid w:val="00E14B25"/>
    <w:rsid w:val="00E15029"/>
    <w:rsid w:val="00E15BDB"/>
    <w:rsid w:val="00E16AAF"/>
    <w:rsid w:val="00E17019"/>
    <w:rsid w:val="00E24641"/>
    <w:rsid w:val="00E24FD9"/>
    <w:rsid w:val="00E3398D"/>
    <w:rsid w:val="00E3534F"/>
    <w:rsid w:val="00E37A2D"/>
    <w:rsid w:val="00E421FF"/>
    <w:rsid w:val="00E44070"/>
    <w:rsid w:val="00E45022"/>
    <w:rsid w:val="00E501D3"/>
    <w:rsid w:val="00E51B29"/>
    <w:rsid w:val="00E54515"/>
    <w:rsid w:val="00E56147"/>
    <w:rsid w:val="00E5700C"/>
    <w:rsid w:val="00E579E0"/>
    <w:rsid w:val="00E66739"/>
    <w:rsid w:val="00E72B30"/>
    <w:rsid w:val="00E77B51"/>
    <w:rsid w:val="00E81B42"/>
    <w:rsid w:val="00E8246C"/>
    <w:rsid w:val="00E84390"/>
    <w:rsid w:val="00E90F67"/>
    <w:rsid w:val="00E966D1"/>
    <w:rsid w:val="00E9707C"/>
    <w:rsid w:val="00E976F6"/>
    <w:rsid w:val="00EA0066"/>
    <w:rsid w:val="00EA047D"/>
    <w:rsid w:val="00EA4155"/>
    <w:rsid w:val="00EA4E06"/>
    <w:rsid w:val="00EA5CE7"/>
    <w:rsid w:val="00EA5F24"/>
    <w:rsid w:val="00EB0448"/>
    <w:rsid w:val="00EB22C9"/>
    <w:rsid w:val="00EB4222"/>
    <w:rsid w:val="00EB44F1"/>
    <w:rsid w:val="00EB4A38"/>
    <w:rsid w:val="00EB611F"/>
    <w:rsid w:val="00EC0E35"/>
    <w:rsid w:val="00EC1F15"/>
    <w:rsid w:val="00EC4425"/>
    <w:rsid w:val="00EC5AF7"/>
    <w:rsid w:val="00EC6FDB"/>
    <w:rsid w:val="00ED4CA1"/>
    <w:rsid w:val="00ED5A99"/>
    <w:rsid w:val="00ED7183"/>
    <w:rsid w:val="00EE7E01"/>
    <w:rsid w:val="00EF0309"/>
    <w:rsid w:val="00EF12CA"/>
    <w:rsid w:val="00EF1A1A"/>
    <w:rsid w:val="00EF200C"/>
    <w:rsid w:val="00EF2EC4"/>
    <w:rsid w:val="00EF7E91"/>
    <w:rsid w:val="00F00C99"/>
    <w:rsid w:val="00F01BB3"/>
    <w:rsid w:val="00F03BC5"/>
    <w:rsid w:val="00F04C24"/>
    <w:rsid w:val="00F0569D"/>
    <w:rsid w:val="00F05D41"/>
    <w:rsid w:val="00F06E91"/>
    <w:rsid w:val="00F073A2"/>
    <w:rsid w:val="00F13437"/>
    <w:rsid w:val="00F138F4"/>
    <w:rsid w:val="00F1474B"/>
    <w:rsid w:val="00F16436"/>
    <w:rsid w:val="00F16930"/>
    <w:rsid w:val="00F16997"/>
    <w:rsid w:val="00F230A5"/>
    <w:rsid w:val="00F26B5D"/>
    <w:rsid w:val="00F274C4"/>
    <w:rsid w:val="00F33539"/>
    <w:rsid w:val="00F34C81"/>
    <w:rsid w:val="00F41CC2"/>
    <w:rsid w:val="00F4215B"/>
    <w:rsid w:val="00F46A5B"/>
    <w:rsid w:val="00F50481"/>
    <w:rsid w:val="00F54E13"/>
    <w:rsid w:val="00F567AE"/>
    <w:rsid w:val="00F62CBF"/>
    <w:rsid w:val="00F64971"/>
    <w:rsid w:val="00F70F33"/>
    <w:rsid w:val="00F74346"/>
    <w:rsid w:val="00F751C8"/>
    <w:rsid w:val="00F76774"/>
    <w:rsid w:val="00F77EB2"/>
    <w:rsid w:val="00F8107F"/>
    <w:rsid w:val="00F820A6"/>
    <w:rsid w:val="00F83AC2"/>
    <w:rsid w:val="00F841AA"/>
    <w:rsid w:val="00F85912"/>
    <w:rsid w:val="00F8661C"/>
    <w:rsid w:val="00F8696B"/>
    <w:rsid w:val="00F90D0A"/>
    <w:rsid w:val="00FA06BB"/>
    <w:rsid w:val="00FA56E5"/>
    <w:rsid w:val="00FA5F6D"/>
    <w:rsid w:val="00FA76E9"/>
    <w:rsid w:val="00FB2039"/>
    <w:rsid w:val="00FB4EAB"/>
    <w:rsid w:val="00FB539D"/>
    <w:rsid w:val="00FC1757"/>
    <w:rsid w:val="00FC5462"/>
    <w:rsid w:val="00FD7610"/>
    <w:rsid w:val="00FE2433"/>
    <w:rsid w:val="00FE2C95"/>
    <w:rsid w:val="00FE3384"/>
    <w:rsid w:val="00FE3D19"/>
    <w:rsid w:val="00FE4D6B"/>
    <w:rsid w:val="00FE4F22"/>
    <w:rsid w:val="00FE567B"/>
    <w:rsid w:val="00FE634C"/>
    <w:rsid w:val="00FF1E37"/>
    <w:rsid w:val="00FF59F2"/>
    <w:rsid w:val="00FF69A7"/>
    <w:rsid w:val="00FF703C"/>
    <w:rsid w:val="00FF7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B7A3C"/>
  <w15:chartTrackingRefBased/>
  <w15:docId w15:val="{D2C6912D-A77E-4BCA-83B4-9351E719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71F"/>
  </w:style>
  <w:style w:type="paragraph" w:styleId="Heading1">
    <w:name w:val="heading 1"/>
    <w:basedOn w:val="Normal"/>
    <w:next w:val="Normal"/>
    <w:link w:val="Heading1Char"/>
    <w:uiPriority w:val="9"/>
    <w:qFormat/>
    <w:rsid w:val="00BA4E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7B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64C0"/>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EF7E9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228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0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090"/>
  </w:style>
  <w:style w:type="paragraph" w:styleId="Footer">
    <w:name w:val="footer"/>
    <w:basedOn w:val="Normal"/>
    <w:link w:val="FooterChar"/>
    <w:uiPriority w:val="99"/>
    <w:unhideWhenUsed/>
    <w:rsid w:val="006340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090"/>
  </w:style>
  <w:style w:type="paragraph" w:styleId="NoSpacing">
    <w:name w:val="No Spacing"/>
    <w:link w:val="NoSpacingChar"/>
    <w:uiPriority w:val="1"/>
    <w:qFormat/>
    <w:rsid w:val="0080579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5796"/>
    <w:rPr>
      <w:rFonts w:eastAsiaTheme="minorEastAsia"/>
      <w:lang w:val="en-US"/>
    </w:rPr>
  </w:style>
  <w:style w:type="character" w:customStyle="1" w:styleId="Heading3Char">
    <w:name w:val="Heading 3 Char"/>
    <w:basedOn w:val="DefaultParagraphFont"/>
    <w:link w:val="Heading3"/>
    <w:uiPriority w:val="9"/>
    <w:rsid w:val="000A64C0"/>
    <w:rPr>
      <w:rFonts w:asciiTheme="majorHAnsi" w:eastAsiaTheme="majorEastAsia" w:hAnsiTheme="majorHAnsi" w:cstheme="majorBidi"/>
      <w:b/>
      <w:bCs/>
      <w:color w:val="4472C4" w:themeColor="accent1"/>
    </w:rPr>
  </w:style>
  <w:style w:type="paragraph" w:styleId="ListParagraph">
    <w:name w:val="List Paragraph"/>
    <w:basedOn w:val="Normal"/>
    <w:uiPriority w:val="34"/>
    <w:qFormat/>
    <w:rsid w:val="000A64C0"/>
    <w:pPr>
      <w:ind w:left="720"/>
      <w:contextualSpacing/>
    </w:pPr>
  </w:style>
  <w:style w:type="character" w:customStyle="1" w:styleId="Heading2Char">
    <w:name w:val="Heading 2 Char"/>
    <w:basedOn w:val="DefaultParagraphFont"/>
    <w:link w:val="Heading2"/>
    <w:uiPriority w:val="9"/>
    <w:rsid w:val="00AD7B9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A4E9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570DE"/>
    <w:rPr>
      <w:color w:val="0563C1" w:themeColor="hyperlink"/>
      <w:u w:val="single"/>
    </w:rPr>
  </w:style>
  <w:style w:type="character" w:styleId="UnresolvedMention">
    <w:name w:val="Unresolved Mention"/>
    <w:basedOn w:val="DefaultParagraphFont"/>
    <w:uiPriority w:val="99"/>
    <w:semiHidden/>
    <w:unhideWhenUsed/>
    <w:rsid w:val="004570DE"/>
    <w:rPr>
      <w:color w:val="605E5C"/>
      <w:shd w:val="clear" w:color="auto" w:fill="E1DFDD"/>
    </w:rPr>
  </w:style>
  <w:style w:type="paragraph" w:styleId="TOC1">
    <w:name w:val="toc 1"/>
    <w:basedOn w:val="Normal"/>
    <w:next w:val="Normal"/>
    <w:autoRedefine/>
    <w:uiPriority w:val="39"/>
    <w:unhideWhenUsed/>
    <w:rsid w:val="00054865"/>
    <w:pPr>
      <w:spacing w:after="100"/>
    </w:pPr>
  </w:style>
  <w:style w:type="paragraph" w:styleId="TOC2">
    <w:name w:val="toc 2"/>
    <w:basedOn w:val="Normal"/>
    <w:next w:val="Normal"/>
    <w:autoRedefine/>
    <w:uiPriority w:val="39"/>
    <w:unhideWhenUsed/>
    <w:rsid w:val="00054865"/>
    <w:pPr>
      <w:spacing w:after="100"/>
      <w:ind w:left="220"/>
    </w:pPr>
  </w:style>
  <w:style w:type="paragraph" w:styleId="TOC3">
    <w:name w:val="toc 3"/>
    <w:basedOn w:val="Normal"/>
    <w:next w:val="Normal"/>
    <w:autoRedefine/>
    <w:uiPriority w:val="39"/>
    <w:unhideWhenUsed/>
    <w:rsid w:val="00054865"/>
    <w:pPr>
      <w:spacing w:after="100"/>
      <w:ind w:left="440"/>
    </w:pPr>
  </w:style>
  <w:style w:type="table" w:styleId="TableGrid">
    <w:name w:val="Table Grid"/>
    <w:basedOn w:val="TableNormal"/>
    <w:uiPriority w:val="39"/>
    <w:rsid w:val="00065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F7E91"/>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85428"/>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822851"/>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E17019"/>
    <w:pPr>
      <w:outlineLvl w:val="9"/>
    </w:pPr>
    <w:rPr>
      <w:lang w:val="en-US"/>
    </w:rPr>
  </w:style>
  <w:style w:type="paragraph" w:styleId="TOC4">
    <w:name w:val="toc 4"/>
    <w:basedOn w:val="Normal"/>
    <w:next w:val="Normal"/>
    <w:autoRedefine/>
    <w:uiPriority w:val="39"/>
    <w:unhideWhenUsed/>
    <w:rsid w:val="00181BC9"/>
    <w:pPr>
      <w:spacing w:after="100"/>
      <w:ind w:left="660"/>
    </w:pPr>
  </w:style>
  <w:style w:type="paragraph" w:styleId="TOC5">
    <w:name w:val="toc 5"/>
    <w:basedOn w:val="Normal"/>
    <w:next w:val="Normal"/>
    <w:autoRedefine/>
    <w:uiPriority w:val="39"/>
    <w:unhideWhenUsed/>
    <w:rsid w:val="004974CF"/>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182164">
      <w:bodyDiv w:val="1"/>
      <w:marLeft w:val="0"/>
      <w:marRight w:val="0"/>
      <w:marTop w:val="0"/>
      <w:marBottom w:val="0"/>
      <w:divBdr>
        <w:top w:val="none" w:sz="0" w:space="0" w:color="auto"/>
        <w:left w:val="none" w:sz="0" w:space="0" w:color="auto"/>
        <w:bottom w:val="none" w:sz="0" w:space="0" w:color="auto"/>
        <w:right w:val="none" w:sz="0" w:space="0" w:color="auto"/>
      </w:divBdr>
    </w:div>
    <w:div w:id="349333565">
      <w:bodyDiv w:val="1"/>
      <w:marLeft w:val="0"/>
      <w:marRight w:val="0"/>
      <w:marTop w:val="0"/>
      <w:marBottom w:val="0"/>
      <w:divBdr>
        <w:top w:val="none" w:sz="0" w:space="0" w:color="auto"/>
        <w:left w:val="none" w:sz="0" w:space="0" w:color="auto"/>
        <w:bottom w:val="none" w:sz="0" w:space="0" w:color="auto"/>
        <w:right w:val="none" w:sz="0" w:space="0" w:color="auto"/>
      </w:divBdr>
    </w:div>
    <w:div w:id="476412717">
      <w:bodyDiv w:val="1"/>
      <w:marLeft w:val="0"/>
      <w:marRight w:val="0"/>
      <w:marTop w:val="0"/>
      <w:marBottom w:val="0"/>
      <w:divBdr>
        <w:top w:val="none" w:sz="0" w:space="0" w:color="auto"/>
        <w:left w:val="none" w:sz="0" w:space="0" w:color="auto"/>
        <w:bottom w:val="none" w:sz="0" w:space="0" w:color="auto"/>
        <w:right w:val="none" w:sz="0" w:space="0" w:color="auto"/>
      </w:divBdr>
    </w:div>
    <w:div w:id="517280944">
      <w:bodyDiv w:val="1"/>
      <w:marLeft w:val="0"/>
      <w:marRight w:val="0"/>
      <w:marTop w:val="0"/>
      <w:marBottom w:val="0"/>
      <w:divBdr>
        <w:top w:val="none" w:sz="0" w:space="0" w:color="auto"/>
        <w:left w:val="none" w:sz="0" w:space="0" w:color="auto"/>
        <w:bottom w:val="none" w:sz="0" w:space="0" w:color="auto"/>
        <w:right w:val="none" w:sz="0" w:space="0" w:color="auto"/>
      </w:divBdr>
    </w:div>
    <w:div w:id="538589967">
      <w:bodyDiv w:val="1"/>
      <w:marLeft w:val="0"/>
      <w:marRight w:val="0"/>
      <w:marTop w:val="0"/>
      <w:marBottom w:val="0"/>
      <w:divBdr>
        <w:top w:val="none" w:sz="0" w:space="0" w:color="auto"/>
        <w:left w:val="none" w:sz="0" w:space="0" w:color="auto"/>
        <w:bottom w:val="none" w:sz="0" w:space="0" w:color="auto"/>
        <w:right w:val="none" w:sz="0" w:space="0" w:color="auto"/>
      </w:divBdr>
    </w:div>
    <w:div w:id="631519507">
      <w:bodyDiv w:val="1"/>
      <w:marLeft w:val="0"/>
      <w:marRight w:val="0"/>
      <w:marTop w:val="0"/>
      <w:marBottom w:val="0"/>
      <w:divBdr>
        <w:top w:val="none" w:sz="0" w:space="0" w:color="auto"/>
        <w:left w:val="none" w:sz="0" w:space="0" w:color="auto"/>
        <w:bottom w:val="none" w:sz="0" w:space="0" w:color="auto"/>
        <w:right w:val="none" w:sz="0" w:space="0" w:color="auto"/>
      </w:divBdr>
    </w:div>
    <w:div w:id="724372423">
      <w:bodyDiv w:val="1"/>
      <w:marLeft w:val="0"/>
      <w:marRight w:val="0"/>
      <w:marTop w:val="0"/>
      <w:marBottom w:val="0"/>
      <w:divBdr>
        <w:top w:val="none" w:sz="0" w:space="0" w:color="auto"/>
        <w:left w:val="none" w:sz="0" w:space="0" w:color="auto"/>
        <w:bottom w:val="none" w:sz="0" w:space="0" w:color="auto"/>
        <w:right w:val="none" w:sz="0" w:space="0" w:color="auto"/>
      </w:divBdr>
    </w:div>
    <w:div w:id="866716526">
      <w:bodyDiv w:val="1"/>
      <w:marLeft w:val="0"/>
      <w:marRight w:val="0"/>
      <w:marTop w:val="0"/>
      <w:marBottom w:val="0"/>
      <w:divBdr>
        <w:top w:val="none" w:sz="0" w:space="0" w:color="auto"/>
        <w:left w:val="none" w:sz="0" w:space="0" w:color="auto"/>
        <w:bottom w:val="none" w:sz="0" w:space="0" w:color="auto"/>
        <w:right w:val="none" w:sz="0" w:space="0" w:color="auto"/>
      </w:divBdr>
    </w:div>
    <w:div w:id="1084455958">
      <w:bodyDiv w:val="1"/>
      <w:marLeft w:val="0"/>
      <w:marRight w:val="0"/>
      <w:marTop w:val="0"/>
      <w:marBottom w:val="0"/>
      <w:divBdr>
        <w:top w:val="none" w:sz="0" w:space="0" w:color="auto"/>
        <w:left w:val="none" w:sz="0" w:space="0" w:color="auto"/>
        <w:bottom w:val="none" w:sz="0" w:space="0" w:color="auto"/>
        <w:right w:val="none" w:sz="0" w:space="0" w:color="auto"/>
      </w:divBdr>
      <w:divsChild>
        <w:div w:id="1791439090">
          <w:marLeft w:val="0"/>
          <w:marRight w:val="0"/>
          <w:marTop w:val="0"/>
          <w:marBottom w:val="0"/>
          <w:divBdr>
            <w:top w:val="none" w:sz="0" w:space="0" w:color="auto"/>
            <w:left w:val="none" w:sz="0" w:space="0" w:color="auto"/>
            <w:bottom w:val="none" w:sz="0" w:space="0" w:color="auto"/>
            <w:right w:val="none" w:sz="0" w:space="0" w:color="auto"/>
          </w:divBdr>
          <w:divsChild>
            <w:div w:id="17789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279">
      <w:bodyDiv w:val="1"/>
      <w:marLeft w:val="0"/>
      <w:marRight w:val="0"/>
      <w:marTop w:val="0"/>
      <w:marBottom w:val="0"/>
      <w:divBdr>
        <w:top w:val="none" w:sz="0" w:space="0" w:color="auto"/>
        <w:left w:val="none" w:sz="0" w:space="0" w:color="auto"/>
        <w:bottom w:val="none" w:sz="0" w:space="0" w:color="auto"/>
        <w:right w:val="none" w:sz="0" w:space="0" w:color="auto"/>
      </w:divBdr>
    </w:div>
    <w:div w:id="1338389433">
      <w:bodyDiv w:val="1"/>
      <w:marLeft w:val="0"/>
      <w:marRight w:val="0"/>
      <w:marTop w:val="0"/>
      <w:marBottom w:val="0"/>
      <w:divBdr>
        <w:top w:val="none" w:sz="0" w:space="0" w:color="auto"/>
        <w:left w:val="none" w:sz="0" w:space="0" w:color="auto"/>
        <w:bottom w:val="none" w:sz="0" w:space="0" w:color="auto"/>
        <w:right w:val="none" w:sz="0" w:space="0" w:color="auto"/>
      </w:divBdr>
    </w:div>
    <w:div w:id="1392339219">
      <w:bodyDiv w:val="1"/>
      <w:marLeft w:val="0"/>
      <w:marRight w:val="0"/>
      <w:marTop w:val="0"/>
      <w:marBottom w:val="0"/>
      <w:divBdr>
        <w:top w:val="none" w:sz="0" w:space="0" w:color="auto"/>
        <w:left w:val="none" w:sz="0" w:space="0" w:color="auto"/>
        <w:bottom w:val="none" w:sz="0" w:space="0" w:color="auto"/>
        <w:right w:val="none" w:sz="0" w:space="0" w:color="auto"/>
      </w:divBdr>
      <w:divsChild>
        <w:div w:id="1455441329">
          <w:marLeft w:val="0"/>
          <w:marRight w:val="0"/>
          <w:marTop w:val="0"/>
          <w:marBottom w:val="0"/>
          <w:divBdr>
            <w:top w:val="none" w:sz="0" w:space="0" w:color="auto"/>
            <w:left w:val="none" w:sz="0" w:space="0" w:color="auto"/>
            <w:bottom w:val="none" w:sz="0" w:space="0" w:color="auto"/>
            <w:right w:val="none" w:sz="0" w:space="0" w:color="auto"/>
          </w:divBdr>
          <w:divsChild>
            <w:div w:id="233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8548">
      <w:bodyDiv w:val="1"/>
      <w:marLeft w:val="0"/>
      <w:marRight w:val="0"/>
      <w:marTop w:val="0"/>
      <w:marBottom w:val="0"/>
      <w:divBdr>
        <w:top w:val="none" w:sz="0" w:space="0" w:color="auto"/>
        <w:left w:val="none" w:sz="0" w:space="0" w:color="auto"/>
        <w:bottom w:val="none" w:sz="0" w:space="0" w:color="auto"/>
        <w:right w:val="none" w:sz="0" w:space="0" w:color="auto"/>
      </w:divBdr>
    </w:div>
    <w:div w:id="1449810508">
      <w:bodyDiv w:val="1"/>
      <w:marLeft w:val="0"/>
      <w:marRight w:val="0"/>
      <w:marTop w:val="0"/>
      <w:marBottom w:val="0"/>
      <w:divBdr>
        <w:top w:val="none" w:sz="0" w:space="0" w:color="auto"/>
        <w:left w:val="none" w:sz="0" w:space="0" w:color="auto"/>
        <w:bottom w:val="none" w:sz="0" w:space="0" w:color="auto"/>
        <w:right w:val="none" w:sz="0" w:space="0" w:color="auto"/>
      </w:divBdr>
    </w:div>
    <w:div w:id="1450931962">
      <w:bodyDiv w:val="1"/>
      <w:marLeft w:val="0"/>
      <w:marRight w:val="0"/>
      <w:marTop w:val="0"/>
      <w:marBottom w:val="0"/>
      <w:divBdr>
        <w:top w:val="none" w:sz="0" w:space="0" w:color="auto"/>
        <w:left w:val="none" w:sz="0" w:space="0" w:color="auto"/>
        <w:bottom w:val="none" w:sz="0" w:space="0" w:color="auto"/>
        <w:right w:val="none" w:sz="0" w:space="0" w:color="auto"/>
      </w:divBdr>
    </w:div>
    <w:div w:id="1478498960">
      <w:bodyDiv w:val="1"/>
      <w:marLeft w:val="0"/>
      <w:marRight w:val="0"/>
      <w:marTop w:val="0"/>
      <w:marBottom w:val="0"/>
      <w:divBdr>
        <w:top w:val="none" w:sz="0" w:space="0" w:color="auto"/>
        <w:left w:val="none" w:sz="0" w:space="0" w:color="auto"/>
        <w:bottom w:val="none" w:sz="0" w:space="0" w:color="auto"/>
        <w:right w:val="none" w:sz="0" w:space="0" w:color="auto"/>
      </w:divBdr>
    </w:div>
    <w:div w:id="1502892230">
      <w:bodyDiv w:val="1"/>
      <w:marLeft w:val="0"/>
      <w:marRight w:val="0"/>
      <w:marTop w:val="0"/>
      <w:marBottom w:val="0"/>
      <w:divBdr>
        <w:top w:val="none" w:sz="0" w:space="0" w:color="auto"/>
        <w:left w:val="none" w:sz="0" w:space="0" w:color="auto"/>
        <w:bottom w:val="none" w:sz="0" w:space="0" w:color="auto"/>
        <w:right w:val="none" w:sz="0" w:space="0" w:color="auto"/>
      </w:divBdr>
    </w:div>
    <w:div w:id="1567834462">
      <w:bodyDiv w:val="1"/>
      <w:marLeft w:val="0"/>
      <w:marRight w:val="0"/>
      <w:marTop w:val="0"/>
      <w:marBottom w:val="0"/>
      <w:divBdr>
        <w:top w:val="none" w:sz="0" w:space="0" w:color="auto"/>
        <w:left w:val="none" w:sz="0" w:space="0" w:color="auto"/>
        <w:bottom w:val="none" w:sz="0" w:space="0" w:color="auto"/>
        <w:right w:val="none" w:sz="0" w:space="0" w:color="auto"/>
      </w:divBdr>
    </w:div>
    <w:div w:id="1607034893">
      <w:bodyDiv w:val="1"/>
      <w:marLeft w:val="0"/>
      <w:marRight w:val="0"/>
      <w:marTop w:val="0"/>
      <w:marBottom w:val="0"/>
      <w:divBdr>
        <w:top w:val="none" w:sz="0" w:space="0" w:color="auto"/>
        <w:left w:val="none" w:sz="0" w:space="0" w:color="auto"/>
        <w:bottom w:val="none" w:sz="0" w:space="0" w:color="auto"/>
        <w:right w:val="none" w:sz="0" w:space="0" w:color="auto"/>
      </w:divBdr>
    </w:div>
    <w:div w:id="1669554408">
      <w:bodyDiv w:val="1"/>
      <w:marLeft w:val="0"/>
      <w:marRight w:val="0"/>
      <w:marTop w:val="0"/>
      <w:marBottom w:val="0"/>
      <w:divBdr>
        <w:top w:val="none" w:sz="0" w:space="0" w:color="auto"/>
        <w:left w:val="none" w:sz="0" w:space="0" w:color="auto"/>
        <w:bottom w:val="none" w:sz="0" w:space="0" w:color="auto"/>
        <w:right w:val="none" w:sz="0" w:space="0" w:color="auto"/>
      </w:divBdr>
    </w:div>
    <w:div w:id="1713336147">
      <w:bodyDiv w:val="1"/>
      <w:marLeft w:val="0"/>
      <w:marRight w:val="0"/>
      <w:marTop w:val="0"/>
      <w:marBottom w:val="0"/>
      <w:divBdr>
        <w:top w:val="none" w:sz="0" w:space="0" w:color="auto"/>
        <w:left w:val="none" w:sz="0" w:space="0" w:color="auto"/>
        <w:bottom w:val="none" w:sz="0" w:space="0" w:color="auto"/>
        <w:right w:val="none" w:sz="0" w:space="0" w:color="auto"/>
      </w:divBdr>
    </w:div>
    <w:div w:id="1795636279">
      <w:bodyDiv w:val="1"/>
      <w:marLeft w:val="0"/>
      <w:marRight w:val="0"/>
      <w:marTop w:val="0"/>
      <w:marBottom w:val="0"/>
      <w:divBdr>
        <w:top w:val="none" w:sz="0" w:space="0" w:color="auto"/>
        <w:left w:val="none" w:sz="0" w:space="0" w:color="auto"/>
        <w:bottom w:val="none" w:sz="0" w:space="0" w:color="auto"/>
        <w:right w:val="none" w:sz="0" w:space="0" w:color="auto"/>
      </w:divBdr>
      <w:divsChild>
        <w:div w:id="477114526">
          <w:marLeft w:val="0"/>
          <w:marRight w:val="0"/>
          <w:marTop w:val="0"/>
          <w:marBottom w:val="0"/>
          <w:divBdr>
            <w:top w:val="none" w:sz="0" w:space="0" w:color="auto"/>
            <w:left w:val="none" w:sz="0" w:space="0" w:color="auto"/>
            <w:bottom w:val="none" w:sz="0" w:space="0" w:color="auto"/>
            <w:right w:val="none" w:sz="0" w:space="0" w:color="auto"/>
          </w:divBdr>
          <w:divsChild>
            <w:div w:id="1783912959">
              <w:marLeft w:val="0"/>
              <w:marRight w:val="0"/>
              <w:marTop w:val="0"/>
              <w:marBottom w:val="0"/>
              <w:divBdr>
                <w:top w:val="none" w:sz="0" w:space="0" w:color="auto"/>
                <w:left w:val="none" w:sz="0" w:space="0" w:color="auto"/>
                <w:bottom w:val="none" w:sz="0" w:space="0" w:color="auto"/>
                <w:right w:val="none" w:sz="0" w:space="0" w:color="auto"/>
              </w:divBdr>
            </w:div>
          </w:divsChild>
        </w:div>
        <w:div w:id="1617635730">
          <w:marLeft w:val="0"/>
          <w:marRight w:val="0"/>
          <w:marTop w:val="0"/>
          <w:marBottom w:val="0"/>
          <w:divBdr>
            <w:top w:val="none" w:sz="0" w:space="0" w:color="auto"/>
            <w:left w:val="none" w:sz="0" w:space="0" w:color="auto"/>
            <w:bottom w:val="none" w:sz="0" w:space="0" w:color="auto"/>
            <w:right w:val="none" w:sz="0" w:space="0" w:color="auto"/>
          </w:divBdr>
          <w:divsChild>
            <w:div w:id="115150611">
              <w:marLeft w:val="0"/>
              <w:marRight w:val="0"/>
              <w:marTop w:val="0"/>
              <w:marBottom w:val="0"/>
              <w:divBdr>
                <w:top w:val="none" w:sz="0" w:space="0" w:color="auto"/>
                <w:left w:val="none" w:sz="0" w:space="0" w:color="auto"/>
                <w:bottom w:val="none" w:sz="0" w:space="0" w:color="auto"/>
                <w:right w:val="none" w:sz="0" w:space="0" w:color="auto"/>
              </w:divBdr>
              <w:divsChild>
                <w:div w:id="804081239">
                  <w:marLeft w:val="0"/>
                  <w:marRight w:val="0"/>
                  <w:marTop w:val="0"/>
                  <w:marBottom w:val="0"/>
                  <w:divBdr>
                    <w:top w:val="none" w:sz="0" w:space="0" w:color="auto"/>
                    <w:left w:val="none" w:sz="0" w:space="0" w:color="auto"/>
                    <w:bottom w:val="none" w:sz="0" w:space="0" w:color="auto"/>
                    <w:right w:val="none" w:sz="0" w:space="0" w:color="auto"/>
                  </w:divBdr>
                  <w:divsChild>
                    <w:div w:id="1811941911">
                      <w:marLeft w:val="0"/>
                      <w:marRight w:val="0"/>
                      <w:marTop w:val="0"/>
                      <w:marBottom w:val="0"/>
                      <w:divBdr>
                        <w:top w:val="none" w:sz="0" w:space="0" w:color="auto"/>
                        <w:left w:val="none" w:sz="0" w:space="0" w:color="auto"/>
                        <w:bottom w:val="none" w:sz="0" w:space="0" w:color="auto"/>
                        <w:right w:val="none" w:sz="0" w:space="0" w:color="auto"/>
                      </w:divBdr>
                      <w:divsChild>
                        <w:div w:id="705064457">
                          <w:marLeft w:val="0"/>
                          <w:marRight w:val="0"/>
                          <w:marTop w:val="0"/>
                          <w:marBottom w:val="0"/>
                          <w:divBdr>
                            <w:top w:val="none" w:sz="0" w:space="0" w:color="auto"/>
                            <w:left w:val="none" w:sz="0" w:space="0" w:color="auto"/>
                            <w:bottom w:val="none" w:sz="0" w:space="0" w:color="auto"/>
                            <w:right w:val="none" w:sz="0" w:space="0" w:color="auto"/>
                          </w:divBdr>
                          <w:divsChild>
                            <w:div w:id="557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851065">
      <w:bodyDiv w:val="1"/>
      <w:marLeft w:val="0"/>
      <w:marRight w:val="0"/>
      <w:marTop w:val="0"/>
      <w:marBottom w:val="0"/>
      <w:divBdr>
        <w:top w:val="none" w:sz="0" w:space="0" w:color="auto"/>
        <w:left w:val="none" w:sz="0" w:space="0" w:color="auto"/>
        <w:bottom w:val="none" w:sz="0" w:space="0" w:color="auto"/>
        <w:right w:val="none" w:sz="0" w:space="0" w:color="auto"/>
      </w:divBdr>
    </w:div>
    <w:div w:id="1895120512">
      <w:bodyDiv w:val="1"/>
      <w:marLeft w:val="0"/>
      <w:marRight w:val="0"/>
      <w:marTop w:val="0"/>
      <w:marBottom w:val="0"/>
      <w:divBdr>
        <w:top w:val="none" w:sz="0" w:space="0" w:color="auto"/>
        <w:left w:val="none" w:sz="0" w:space="0" w:color="auto"/>
        <w:bottom w:val="none" w:sz="0" w:space="0" w:color="auto"/>
        <w:right w:val="none" w:sz="0" w:space="0" w:color="auto"/>
      </w:divBdr>
      <w:divsChild>
        <w:div w:id="1802722480">
          <w:marLeft w:val="0"/>
          <w:marRight w:val="0"/>
          <w:marTop w:val="0"/>
          <w:marBottom w:val="0"/>
          <w:divBdr>
            <w:top w:val="none" w:sz="0" w:space="0" w:color="auto"/>
            <w:left w:val="none" w:sz="0" w:space="0" w:color="auto"/>
            <w:bottom w:val="none" w:sz="0" w:space="0" w:color="auto"/>
            <w:right w:val="none" w:sz="0" w:space="0" w:color="auto"/>
          </w:divBdr>
          <w:divsChild>
            <w:div w:id="507141713">
              <w:marLeft w:val="0"/>
              <w:marRight w:val="0"/>
              <w:marTop w:val="0"/>
              <w:marBottom w:val="0"/>
              <w:divBdr>
                <w:top w:val="none" w:sz="0" w:space="0" w:color="auto"/>
                <w:left w:val="none" w:sz="0" w:space="0" w:color="auto"/>
                <w:bottom w:val="none" w:sz="0" w:space="0" w:color="auto"/>
                <w:right w:val="none" w:sz="0" w:space="0" w:color="auto"/>
              </w:divBdr>
            </w:div>
          </w:divsChild>
        </w:div>
        <w:div w:id="1917477571">
          <w:marLeft w:val="0"/>
          <w:marRight w:val="0"/>
          <w:marTop w:val="0"/>
          <w:marBottom w:val="0"/>
          <w:divBdr>
            <w:top w:val="none" w:sz="0" w:space="0" w:color="auto"/>
            <w:left w:val="none" w:sz="0" w:space="0" w:color="auto"/>
            <w:bottom w:val="none" w:sz="0" w:space="0" w:color="auto"/>
            <w:right w:val="none" w:sz="0" w:space="0" w:color="auto"/>
          </w:divBdr>
          <w:divsChild>
            <w:div w:id="18940444">
              <w:marLeft w:val="0"/>
              <w:marRight w:val="0"/>
              <w:marTop w:val="0"/>
              <w:marBottom w:val="0"/>
              <w:divBdr>
                <w:top w:val="none" w:sz="0" w:space="0" w:color="auto"/>
                <w:left w:val="none" w:sz="0" w:space="0" w:color="auto"/>
                <w:bottom w:val="none" w:sz="0" w:space="0" w:color="auto"/>
                <w:right w:val="none" w:sz="0" w:space="0" w:color="auto"/>
              </w:divBdr>
              <w:divsChild>
                <w:div w:id="2130514263">
                  <w:marLeft w:val="0"/>
                  <w:marRight w:val="0"/>
                  <w:marTop w:val="0"/>
                  <w:marBottom w:val="0"/>
                  <w:divBdr>
                    <w:top w:val="none" w:sz="0" w:space="0" w:color="auto"/>
                    <w:left w:val="none" w:sz="0" w:space="0" w:color="auto"/>
                    <w:bottom w:val="none" w:sz="0" w:space="0" w:color="auto"/>
                    <w:right w:val="none" w:sz="0" w:space="0" w:color="auto"/>
                  </w:divBdr>
                  <w:divsChild>
                    <w:div w:id="1371416001">
                      <w:marLeft w:val="0"/>
                      <w:marRight w:val="0"/>
                      <w:marTop w:val="0"/>
                      <w:marBottom w:val="0"/>
                      <w:divBdr>
                        <w:top w:val="none" w:sz="0" w:space="0" w:color="auto"/>
                        <w:left w:val="none" w:sz="0" w:space="0" w:color="auto"/>
                        <w:bottom w:val="none" w:sz="0" w:space="0" w:color="auto"/>
                        <w:right w:val="none" w:sz="0" w:space="0" w:color="auto"/>
                      </w:divBdr>
                      <w:divsChild>
                        <w:div w:id="2111847674">
                          <w:marLeft w:val="0"/>
                          <w:marRight w:val="0"/>
                          <w:marTop w:val="0"/>
                          <w:marBottom w:val="0"/>
                          <w:divBdr>
                            <w:top w:val="none" w:sz="0" w:space="0" w:color="auto"/>
                            <w:left w:val="none" w:sz="0" w:space="0" w:color="auto"/>
                            <w:bottom w:val="none" w:sz="0" w:space="0" w:color="auto"/>
                            <w:right w:val="none" w:sz="0" w:space="0" w:color="auto"/>
                          </w:divBdr>
                          <w:divsChild>
                            <w:div w:id="391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576597">
      <w:bodyDiv w:val="1"/>
      <w:marLeft w:val="0"/>
      <w:marRight w:val="0"/>
      <w:marTop w:val="0"/>
      <w:marBottom w:val="0"/>
      <w:divBdr>
        <w:top w:val="none" w:sz="0" w:space="0" w:color="auto"/>
        <w:left w:val="none" w:sz="0" w:space="0" w:color="auto"/>
        <w:bottom w:val="none" w:sz="0" w:space="0" w:color="auto"/>
        <w:right w:val="none" w:sz="0" w:space="0" w:color="auto"/>
      </w:divBdr>
    </w:div>
    <w:div w:id="189839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sv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sv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50.png"/><Relationship Id="rId19" Type="http://schemas.openxmlformats.org/officeDocument/2006/relationships/image" Target="media/image8.svg"/><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07023327535C4FAA001E1E995F55E8" ma:contentTypeVersion="14" ma:contentTypeDescription="Create a new document." ma:contentTypeScope="" ma:versionID="b1ebfa8cac38ce70b22ece193a80cfba">
  <xsd:schema xmlns:xsd="http://www.w3.org/2001/XMLSchema" xmlns:xs="http://www.w3.org/2001/XMLSchema" xmlns:p="http://schemas.microsoft.com/office/2006/metadata/properties" xmlns:ns2="54fd8221-d7c5-44cc-9354-b74a775cf0f9" xmlns:ns3="257f4177-1c7d-450a-89bd-decab05d6acf" targetNamespace="http://schemas.microsoft.com/office/2006/metadata/properties" ma:root="true" ma:fieldsID="63df1edd8b452d2790b8bb8c0c93df27" ns2:_="" ns3:_="">
    <xsd:import namespace="54fd8221-d7c5-44cc-9354-b74a775cf0f9"/>
    <xsd:import namespace="257f4177-1c7d-450a-89bd-decab05d6a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d8221-d7c5-44cc-9354-b74a775cf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db79-1b03-4e29-b4a0-32a1fb1a804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f4177-1c7d-450a-89bd-decab05d6a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09189cd-ab53-4e69-8e30-92668d9467bb}" ma:internalName="TaxCatchAll" ma:showField="CatchAllData" ma:web="257f4177-1c7d-450a-89bd-decab05d6a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57f4177-1c7d-450a-89bd-decab05d6acf" xsi:nil="true"/>
    <lcf76f155ced4ddcb4097134ff3c332f xmlns="54fd8221-d7c5-44cc-9354-b74a775cf0f9">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345294-8F73-4555-ABC2-98518A04C008}">
  <ds:schemaRefs>
    <ds:schemaRef ds:uri="http://schemas.openxmlformats.org/officeDocument/2006/bibliography"/>
  </ds:schemaRefs>
</ds:datastoreItem>
</file>

<file path=customXml/itemProps3.xml><?xml version="1.0" encoding="utf-8"?>
<ds:datastoreItem xmlns:ds="http://schemas.openxmlformats.org/officeDocument/2006/customXml" ds:itemID="{3623907F-9BA8-4890-A0BB-F6A203E7C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d8221-d7c5-44cc-9354-b74a775cf0f9"/>
    <ds:schemaRef ds:uri="257f4177-1c7d-450a-89bd-decab05d6a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0013D8-2401-465D-B628-F51F81AA4FD9}">
  <ds:schemaRefs>
    <ds:schemaRef ds:uri="http://schemas.microsoft.com/office/2006/metadata/properties"/>
    <ds:schemaRef ds:uri="http://schemas.microsoft.com/office/infopath/2007/PartnerControls"/>
    <ds:schemaRef ds:uri="257f4177-1c7d-450a-89bd-decab05d6acf"/>
    <ds:schemaRef ds:uri="54fd8221-d7c5-44cc-9354-b74a775cf0f9"/>
  </ds:schemaRefs>
</ds:datastoreItem>
</file>

<file path=customXml/itemProps5.xml><?xml version="1.0" encoding="utf-8"?>
<ds:datastoreItem xmlns:ds="http://schemas.openxmlformats.org/officeDocument/2006/customXml" ds:itemID="{302123AE-3329-4297-B047-FEF15771A7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3470</Words>
  <Characters>19779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MICAD IPR 3.6 FileStore</vt:lpstr>
    </vt:vector>
  </TitlesOfParts>
  <Company>MICAD</Company>
  <LinksUpToDate>false</LinksUpToDate>
  <CharactersWithSpaces>23203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MICAD IPR 3.6 FileStore</dc:title>
  <dc:subject>Version 1.2</dc:subject>
  <dc:creator>David Hyde</dc:creator>
  <cp:keywords/>
  <dc:description/>
  <cp:lastModifiedBy>Thais Marshall</cp:lastModifiedBy>
  <cp:revision>6</cp:revision>
  <cp:lastPrinted>2024-09-12T09:43:00Z</cp:lastPrinted>
  <dcterms:created xsi:type="dcterms:W3CDTF">2025-05-12T13:29:00Z</dcterms:created>
  <dcterms:modified xsi:type="dcterms:W3CDTF">2025-05-14T14:50:00Z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0x0101004007023327535C4FAA001E1E995F55E8</vt:lpwstr>
  </property>
  <property fmtid="{D5CDD505-2E9C-101B-9397-08002B2CF9AE}" pid="3" name="ClassificationContentMarkingFooterShapeIds">
    <vt:lpwstr>343a524a,384f8414,204249f9</vt:lpwstr>
  </property>
  <property fmtid="{D5CDD505-2E9C-101B-9397-08002B2CF9AE}" pid="4" name="ClassificationContentMarkingFooterFontProps">
    <vt:lpwstr>#000000,10,Calibri</vt:lpwstr>
  </property>
  <property fmtid="{D5CDD505-2E9C-101B-9397-08002B2CF9AE}" pid="5" name="ClassificationContentMarkingFooterText">
    <vt:lpwstr>Business Use</vt:lpwstr>
  </property>
  <property fmtid="{D5CDD505-2E9C-101B-9397-08002B2CF9AE}" pid="6" name="MSIP_Label_c9ec587d-5491-4f2a-a8d4-9378e678cff6_Enabled">
    <vt:lpwstr>true</vt:lpwstr>
  </property>
  <property fmtid="{D5CDD505-2E9C-101B-9397-08002B2CF9AE}" pid="7" name="MSIP_Label_c9ec587d-5491-4f2a-a8d4-9378e678cff6_SetDate">
    <vt:lpwstr>2024-08-06T08:49:09Z</vt:lpwstr>
  </property>
  <property fmtid="{D5CDD505-2E9C-101B-9397-08002B2CF9AE}" pid="8" name="MSIP_Label_c9ec587d-5491-4f2a-a8d4-9378e678cff6_Method">
    <vt:lpwstr>Standard</vt:lpwstr>
  </property>
  <property fmtid="{D5CDD505-2E9C-101B-9397-08002B2CF9AE}" pid="9" name="MSIP_Label_c9ec587d-5491-4f2a-a8d4-9378e678cff6_Name">
    <vt:lpwstr>Business Use</vt:lpwstr>
  </property>
  <property fmtid="{D5CDD505-2E9C-101B-9397-08002B2CF9AE}" pid="10" name="MSIP_Label_c9ec587d-5491-4f2a-a8d4-9378e678cff6_SiteId">
    <vt:lpwstr>8ffa5d03-35be-4a3c-9117-5ddf9b65d960</vt:lpwstr>
  </property>
  <property fmtid="{D5CDD505-2E9C-101B-9397-08002B2CF9AE}" pid="11" name="MSIP_Label_c9ec587d-5491-4f2a-a8d4-9378e678cff6_ActionId">
    <vt:lpwstr>08596b92-a74a-443c-bde8-53daf2d90066</vt:lpwstr>
  </property>
  <property fmtid="{D5CDD505-2E9C-101B-9397-08002B2CF9AE}" pid="12" name="MSIP_Label_c9ec587d-5491-4f2a-a8d4-9378e678cff6_ContentBits">
    <vt:lpwstr>2</vt:lpwstr>
  </property>
</Properties>
</file>